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0A" w:rsidRPr="00463D0A" w:rsidRDefault="00463D0A" w:rsidP="00463D0A">
      <w:pPr>
        <w:keepNext/>
        <w:tabs>
          <w:tab w:val="left" w:pos="708"/>
        </w:tabs>
        <w:overflowPunct/>
        <w:autoSpaceDE/>
        <w:autoSpaceDN/>
        <w:adjustRightInd/>
        <w:jc w:val="center"/>
        <w:textAlignment w:val="auto"/>
        <w:outlineLvl w:val="1"/>
        <w:rPr>
          <w:rFonts w:eastAsia="Calibri"/>
          <w:b/>
          <w:bCs/>
          <w:szCs w:val="24"/>
        </w:rPr>
      </w:pPr>
      <w:r w:rsidRPr="00463D0A">
        <w:rPr>
          <w:rFonts w:eastAsia="Calibri"/>
          <w:b/>
          <w:bCs/>
          <w:szCs w:val="24"/>
        </w:rPr>
        <w:t xml:space="preserve">  Договор об образовании № ______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i/>
          <w:szCs w:val="24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i/>
          <w:szCs w:val="24"/>
        </w:rPr>
      </w:pPr>
      <w:r w:rsidRPr="00463D0A">
        <w:rPr>
          <w:rFonts w:eastAsia="Calibri"/>
          <w:i/>
          <w:szCs w:val="24"/>
        </w:rPr>
        <w:t>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Федерации.</w:t>
      </w:r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i/>
          <w:szCs w:val="24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i/>
          <w:szCs w:val="24"/>
        </w:rPr>
      </w:pPr>
      <w:r w:rsidRPr="00463D0A">
        <w:rPr>
          <w:rFonts w:eastAsia="Calibri"/>
          <w:i/>
          <w:szCs w:val="24"/>
        </w:rPr>
        <w:t>город  Ярославль                                                                                             «_____» ____________ 20____г.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</w:p>
    <w:p w:rsidR="00463D0A" w:rsidRPr="00463D0A" w:rsidRDefault="00463D0A" w:rsidP="00463D0A">
      <w:pPr>
        <w:overflowPunct/>
        <w:autoSpaceDE/>
        <w:autoSpaceDN/>
        <w:adjustRightInd/>
        <w:ind w:firstLine="360"/>
        <w:jc w:val="both"/>
        <w:textAlignment w:val="auto"/>
        <w:rPr>
          <w:rFonts w:eastAsia="Calibri"/>
          <w:szCs w:val="24"/>
        </w:rPr>
      </w:pPr>
      <w:r w:rsidRPr="00463D0A">
        <w:rPr>
          <w:rFonts w:eastAsia="Calibri"/>
          <w:sz w:val="23"/>
          <w:szCs w:val="23"/>
        </w:rPr>
        <w:t xml:space="preserve">Муниципальное дошкольное образовательное учреждение детский сад общеразвивающего вида  </w:t>
      </w:r>
      <w:r w:rsidRPr="00463D0A">
        <w:rPr>
          <w:rFonts w:eastAsia="Calibri"/>
          <w:b/>
          <w:sz w:val="23"/>
          <w:szCs w:val="23"/>
        </w:rPr>
        <w:t xml:space="preserve">№ </w:t>
      </w:r>
      <w:r>
        <w:rPr>
          <w:rFonts w:eastAsia="Calibri"/>
          <w:b/>
          <w:sz w:val="23"/>
          <w:szCs w:val="23"/>
        </w:rPr>
        <w:t>184</w:t>
      </w:r>
      <w:r w:rsidRPr="00463D0A">
        <w:rPr>
          <w:rFonts w:eastAsia="Calibri"/>
          <w:sz w:val="23"/>
          <w:szCs w:val="23"/>
        </w:rPr>
        <w:t xml:space="preserve">, именуемое в дальнейшем ДОУ в лице заведующей ДОУ </w:t>
      </w:r>
      <w:proofErr w:type="spellStart"/>
      <w:r>
        <w:rPr>
          <w:rFonts w:eastAsia="Calibri"/>
          <w:b/>
          <w:sz w:val="23"/>
          <w:szCs w:val="23"/>
        </w:rPr>
        <w:t>Дьячковой</w:t>
      </w:r>
      <w:proofErr w:type="spellEnd"/>
      <w:r>
        <w:rPr>
          <w:rFonts w:eastAsia="Calibri"/>
          <w:b/>
          <w:sz w:val="23"/>
          <w:szCs w:val="23"/>
        </w:rPr>
        <w:t xml:space="preserve"> Риммы Александровны</w:t>
      </w:r>
      <w:r w:rsidRPr="00463D0A">
        <w:rPr>
          <w:rFonts w:eastAsia="Calibri"/>
          <w:b/>
          <w:sz w:val="23"/>
          <w:szCs w:val="23"/>
        </w:rPr>
        <w:t xml:space="preserve">, </w:t>
      </w:r>
      <w:r w:rsidRPr="00463D0A">
        <w:rPr>
          <w:rFonts w:eastAsia="Calibri"/>
          <w:sz w:val="23"/>
          <w:szCs w:val="23"/>
        </w:rPr>
        <w:t>действующей на основании Устава ДОУ, с одной стороны и родителем  (законным представителем)</w:t>
      </w:r>
      <w:r w:rsidRPr="00463D0A">
        <w:rPr>
          <w:rFonts w:eastAsia="Calibri"/>
          <w:szCs w:val="24"/>
        </w:rPr>
        <w:t xml:space="preserve">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463D0A">
        <w:rPr>
          <w:rFonts w:eastAsia="Calibri"/>
          <w:szCs w:val="24"/>
        </w:rPr>
        <w:t>________________________________________________________________________________________</w:t>
      </w:r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sz w:val="18"/>
          <w:szCs w:val="24"/>
        </w:rPr>
      </w:pPr>
      <w:r w:rsidRPr="00463D0A">
        <w:rPr>
          <w:rFonts w:eastAsia="Calibri"/>
          <w:sz w:val="18"/>
          <w:szCs w:val="24"/>
        </w:rPr>
        <w:t>(фамилия,  имя, отчество родителя; законного представителя)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463D0A">
        <w:rPr>
          <w:rFonts w:eastAsia="Calibri"/>
          <w:szCs w:val="24"/>
        </w:rPr>
        <w:t>именуемых в дальнейшем «Родитель» ребенка: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463D0A">
        <w:rPr>
          <w:rFonts w:eastAsia="Calibri"/>
          <w:szCs w:val="24"/>
        </w:rPr>
        <w:t xml:space="preserve"> ___________________________________________________________         ________________________</w:t>
      </w:r>
    </w:p>
    <w:p w:rsidR="00463D0A" w:rsidRPr="00463D0A" w:rsidRDefault="00463D0A" w:rsidP="00463D0A">
      <w:pPr>
        <w:overflowPunct/>
        <w:autoSpaceDE/>
        <w:autoSpaceDN/>
        <w:adjustRightInd/>
        <w:textAlignment w:val="auto"/>
        <w:rPr>
          <w:rFonts w:eastAsia="Calibri"/>
          <w:sz w:val="18"/>
          <w:szCs w:val="24"/>
        </w:rPr>
      </w:pPr>
      <w:r w:rsidRPr="00463D0A">
        <w:rPr>
          <w:rFonts w:eastAsia="Calibri"/>
          <w:sz w:val="18"/>
          <w:szCs w:val="24"/>
        </w:rPr>
        <w:t xml:space="preserve">                                (фамилия, имя, отчество ребенка)                                                                                                                (дата  рождения)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с другой стороны, заключили настоящий  договор об образовании, о следующем:</w:t>
      </w:r>
    </w:p>
    <w:p w:rsidR="00463D0A" w:rsidRPr="00463D0A" w:rsidRDefault="00463D0A" w:rsidP="00463D0A">
      <w:pPr>
        <w:numPr>
          <w:ilvl w:val="0"/>
          <w:numId w:val="1"/>
        </w:numPr>
        <w:overflowPunct/>
        <w:autoSpaceDE/>
        <w:autoSpaceDN/>
        <w:adjustRightInd/>
        <w:ind w:hanging="180"/>
        <w:jc w:val="both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ДОУ обязуется: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u w:val="single"/>
        </w:rPr>
      </w:pPr>
      <w:r w:rsidRPr="00463D0A">
        <w:rPr>
          <w:rFonts w:eastAsia="Calibri"/>
          <w:sz w:val="22"/>
          <w:szCs w:val="22"/>
        </w:rPr>
        <w:t xml:space="preserve">1.1. Зачислить ребенка в группу_____________________ на основании: </w:t>
      </w:r>
      <w:r w:rsidRPr="00463D0A">
        <w:rPr>
          <w:rFonts w:eastAsia="Calibri"/>
          <w:sz w:val="22"/>
          <w:szCs w:val="22"/>
          <w:u w:val="single"/>
        </w:rPr>
        <w:t>протокола комиссии по комплектованию департамента образования мэрии города Ярославля, списков детей, которые направлены в учреждение; заявления родителей,  медицинского заключения, выданного детской поликлиникой (медицинской карты ребенка), документов для получения компенсации части родительской платы.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1.2. Обеспечить охрану жизни, физического и психического здоровья ребенка, его интеллектуальное, физическое и личностное развитие; 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1.3.Обучать ребенка по программе «Детство</w:t>
      </w:r>
      <w:r w:rsidRPr="00463D0A">
        <w:rPr>
          <w:rFonts w:eastAsia="Calibri"/>
          <w:b/>
          <w:i/>
          <w:sz w:val="22"/>
          <w:szCs w:val="22"/>
        </w:rPr>
        <w:t xml:space="preserve">» </w:t>
      </w:r>
      <w:r w:rsidRPr="00463D0A">
        <w:rPr>
          <w:rFonts w:eastAsia="Calibri"/>
          <w:bCs/>
          <w:iCs/>
          <w:sz w:val="22"/>
          <w:szCs w:val="22"/>
        </w:rPr>
        <w:t>(</w:t>
      </w:r>
      <w:proofErr w:type="gramStart"/>
      <w:r w:rsidRPr="00463D0A">
        <w:rPr>
          <w:rFonts w:eastAsia="Calibri"/>
          <w:bCs/>
          <w:iCs/>
          <w:sz w:val="22"/>
          <w:szCs w:val="22"/>
        </w:rPr>
        <w:t>п</w:t>
      </w:r>
      <w:proofErr w:type="gramEnd"/>
      <w:r w:rsidRPr="00463D0A">
        <w:rPr>
          <w:rFonts w:eastAsia="Calibri"/>
          <w:bCs/>
          <w:iCs/>
          <w:sz w:val="22"/>
          <w:szCs w:val="22"/>
        </w:rPr>
        <w:t>/ред.</w:t>
      </w:r>
      <w:r w:rsidRPr="00463D0A">
        <w:rPr>
          <w:rFonts w:eastAsia="Calibri"/>
          <w:sz w:val="22"/>
          <w:szCs w:val="22"/>
        </w:rPr>
        <w:t xml:space="preserve"> Т.И. Бабаева, </w:t>
      </w:r>
      <w:proofErr w:type="spellStart"/>
      <w:r w:rsidRPr="00463D0A">
        <w:rPr>
          <w:rFonts w:eastAsia="Calibri"/>
          <w:sz w:val="22"/>
          <w:szCs w:val="22"/>
        </w:rPr>
        <w:t>А.Г.Гогоберидзе</w:t>
      </w:r>
      <w:proofErr w:type="spellEnd"/>
      <w:r w:rsidRPr="00463D0A">
        <w:rPr>
          <w:rFonts w:eastAsia="Calibri"/>
          <w:sz w:val="22"/>
          <w:szCs w:val="22"/>
        </w:rPr>
        <w:t xml:space="preserve">, </w:t>
      </w:r>
      <w:proofErr w:type="spellStart"/>
      <w:r w:rsidRPr="00463D0A">
        <w:rPr>
          <w:rFonts w:eastAsia="Calibri"/>
          <w:sz w:val="22"/>
          <w:szCs w:val="22"/>
        </w:rPr>
        <w:t>З.А.Михайлова</w:t>
      </w:r>
      <w:proofErr w:type="spellEnd"/>
      <w:r w:rsidRPr="00463D0A">
        <w:rPr>
          <w:rFonts w:eastAsia="Calibri"/>
          <w:sz w:val="28"/>
          <w:szCs w:val="28"/>
        </w:rPr>
        <w:t>.</w:t>
      </w:r>
      <w:r w:rsidRPr="00463D0A">
        <w:rPr>
          <w:rFonts w:eastAsia="Calibri"/>
          <w:bCs/>
          <w:iCs/>
          <w:sz w:val="22"/>
          <w:szCs w:val="22"/>
        </w:rPr>
        <w:t>),</w:t>
      </w:r>
      <w:r w:rsidRPr="00463D0A">
        <w:rPr>
          <w:rFonts w:eastAsia="Calibri"/>
          <w:sz w:val="22"/>
          <w:szCs w:val="22"/>
        </w:rPr>
        <w:t xml:space="preserve"> допущенной Министерством образования и науки РФ.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1.4. Организовывать предметно-развивающую среду в ДОУ, деятельность ребенка в соответствии с его возрастом, индивидуальными особенностями, содержанием образовательных программ.</w:t>
      </w:r>
    </w:p>
    <w:p w:rsidR="00463D0A" w:rsidRPr="00463D0A" w:rsidRDefault="00463D0A" w:rsidP="00463D0A">
      <w:pPr>
        <w:numPr>
          <w:ilvl w:val="1"/>
          <w:numId w:val="2"/>
        </w:numPr>
        <w:tabs>
          <w:tab w:val="num" w:pos="-1134"/>
          <w:tab w:val="num" w:pos="-851"/>
        </w:tabs>
        <w:overflowPunct/>
        <w:autoSpaceDE/>
        <w:autoSpaceDN/>
        <w:adjustRightInd/>
        <w:ind w:left="-1134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1.5.             1.5.   Медицинское обслуживание детей в детском саду обеспечивают органы здравоохранения.</w:t>
      </w:r>
    </w:p>
    <w:p w:rsidR="00463D0A" w:rsidRPr="00463D0A" w:rsidRDefault="00463D0A" w:rsidP="00463D0A">
      <w:pPr>
        <w:numPr>
          <w:ilvl w:val="1"/>
          <w:numId w:val="2"/>
        </w:numPr>
        <w:tabs>
          <w:tab w:val="num" w:pos="-1134"/>
          <w:tab w:val="num" w:pos="-851"/>
        </w:tabs>
        <w:overflowPunct/>
        <w:autoSpaceDE/>
        <w:autoSpaceDN/>
        <w:adjustRightInd/>
        <w:ind w:hanging="1134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                   Медицинский персонал наряду с администрацией несет ответственность за здоровье и физическое развитие                                                                                                          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1.6. Сотрудничать с семьей, учитывая предложения родителей.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1.7. </w:t>
      </w:r>
      <w:r w:rsidRPr="00463D0A">
        <w:rPr>
          <w:rFonts w:eastAsia="Calibri"/>
          <w:b/>
          <w:bCs/>
          <w:sz w:val="22"/>
          <w:szCs w:val="22"/>
        </w:rPr>
        <w:t>Обеспечить</w:t>
      </w:r>
      <w:r w:rsidRPr="00463D0A">
        <w:rPr>
          <w:rFonts w:eastAsia="Calibri"/>
          <w:sz w:val="22"/>
          <w:szCs w:val="22"/>
        </w:rPr>
        <w:t xml:space="preserve"> сбалансированное </w:t>
      </w:r>
      <w:r w:rsidRPr="00463D0A">
        <w:rPr>
          <w:rFonts w:eastAsia="Calibri"/>
          <w:b/>
          <w:bCs/>
          <w:sz w:val="22"/>
          <w:szCs w:val="22"/>
          <w:u w:val="single"/>
        </w:rPr>
        <w:t>4-х разовое питание</w:t>
      </w:r>
      <w:r w:rsidRPr="00463D0A">
        <w:rPr>
          <w:rFonts w:eastAsia="Calibri"/>
          <w:sz w:val="22"/>
          <w:szCs w:val="22"/>
        </w:rPr>
        <w:t xml:space="preserve">   ребенка на сумму, установленную постановлением мэра г. Ярославля.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1.8.Время пребывания ребенка в ДОУ 5 дней в неделю  с 07.00 до 19.00, выходные дни: суббота, воскресенье, праздничные дни.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1.9. Сохранять место за ребенком в случае его болезни, санаторно-курортного лечения, карантина и отпусков родителей в течение года </w:t>
      </w:r>
      <w:r w:rsidRPr="00463D0A">
        <w:rPr>
          <w:rFonts w:eastAsia="Calibri"/>
          <w:b/>
          <w:sz w:val="22"/>
          <w:szCs w:val="22"/>
        </w:rPr>
        <w:t xml:space="preserve">только по письменному заявлению </w:t>
      </w:r>
      <w:r w:rsidRPr="00463D0A">
        <w:rPr>
          <w:rFonts w:eastAsia="Calibri"/>
          <w:bCs/>
          <w:sz w:val="22"/>
          <w:szCs w:val="22"/>
        </w:rPr>
        <w:t>«Родителей».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1.10. Соблюдать настоящий договор об образовании.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1.11. Ознакомить «Родителей» с Уставом, лицензией, правилами внутреннего трудового распорядка ДОУ, законом об «Образовании», Конвенцией о правах ребенка, Правилами поведения детей в  ДОУ.</w:t>
      </w:r>
    </w:p>
    <w:p w:rsidR="00463D0A" w:rsidRPr="00463D0A" w:rsidRDefault="00463D0A" w:rsidP="00463D0A">
      <w:pPr>
        <w:overflowPunct/>
        <w:autoSpaceDE/>
        <w:autoSpaceDN/>
        <w:adjustRightInd/>
        <w:ind w:firstLine="8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1.12. Обеспечивать защиту при обработке персональных данных родителей и ребенка </w:t>
      </w:r>
      <w:proofErr w:type="gramStart"/>
      <w:r w:rsidRPr="00463D0A">
        <w:rPr>
          <w:rFonts w:eastAsia="Calibri"/>
          <w:sz w:val="22"/>
          <w:szCs w:val="22"/>
        </w:rPr>
        <w:t>согласно перечня</w:t>
      </w:r>
      <w:proofErr w:type="gramEnd"/>
      <w:r w:rsidRPr="00463D0A">
        <w:rPr>
          <w:rFonts w:eastAsia="Calibri"/>
          <w:sz w:val="22"/>
          <w:szCs w:val="22"/>
        </w:rPr>
        <w:t xml:space="preserve">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</w:t>
      </w:r>
      <w:proofErr w:type="gramStart"/>
      <w:r w:rsidRPr="00463D0A">
        <w:rPr>
          <w:rFonts w:eastAsia="Calibri"/>
          <w:sz w:val="22"/>
          <w:szCs w:val="22"/>
        </w:rPr>
        <w:t>видео-ролики</w:t>
      </w:r>
      <w:proofErr w:type="gramEnd"/>
      <w:r w:rsidRPr="00463D0A">
        <w:rPr>
          <w:rFonts w:eastAsia="Calibri"/>
          <w:sz w:val="22"/>
          <w:szCs w:val="22"/>
        </w:rPr>
        <w:t xml:space="preserve">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сайта:  </w:t>
      </w:r>
      <w:hyperlink r:id="rId6" w:history="1">
        <w:r w:rsidRPr="00E87D74">
          <w:rPr>
            <w:rStyle w:val="a3"/>
            <w:rFonts w:eastAsia="Calibri"/>
            <w:sz w:val="22"/>
            <w:szCs w:val="22"/>
            <w:lang w:val="en-US"/>
          </w:rPr>
          <w:t>http</w:t>
        </w:r>
        <w:r w:rsidRPr="00E87D74">
          <w:rPr>
            <w:rStyle w:val="a3"/>
            <w:rFonts w:eastAsia="Calibri"/>
            <w:sz w:val="22"/>
            <w:szCs w:val="22"/>
          </w:rPr>
          <w:t>://</w:t>
        </w:r>
        <w:proofErr w:type="spellStart"/>
        <w:r w:rsidRPr="00E87D74">
          <w:rPr>
            <w:rStyle w:val="a3"/>
            <w:rFonts w:eastAsia="Calibri"/>
            <w:sz w:val="22"/>
            <w:szCs w:val="22"/>
            <w:lang w:val="en-US"/>
          </w:rPr>
          <w:t>mdou</w:t>
        </w:r>
        <w:proofErr w:type="spellEnd"/>
        <w:r w:rsidRPr="00E87D74">
          <w:rPr>
            <w:rStyle w:val="a3"/>
            <w:rFonts w:eastAsia="Calibri"/>
            <w:sz w:val="22"/>
            <w:szCs w:val="22"/>
          </w:rPr>
          <w:t>184.</w:t>
        </w:r>
        <w:proofErr w:type="spellStart"/>
        <w:r w:rsidRPr="00E87D74">
          <w:rPr>
            <w:rStyle w:val="a3"/>
            <w:rFonts w:eastAsia="Calibri"/>
            <w:sz w:val="22"/>
            <w:szCs w:val="22"/>
            <w:lang w:val="en-US"/>
          </w:rPr>
          <w:t>edu</w:t>
        </w:r>
        <w:proofErr w:type="spellEnd"/>
        <w:r w:rsidRPr="00E87D74">
          <w:rPr>
            <w:rStyle w:val="a3"/>
            <w:rFonts w:eastAsia="Calibri"/>
            <w:sz w:val="22"/>
            <w:szCs w:val="22"/>
          </w:rPr>
          <w:t>.</w:t>
        </w:r>
        <w:proofErr w:type="spellStart"/>
        <w:r w:rsidRPr="00E87D74">
          <w:rPr>
            <w:rStyle w:val="a3"/>
            <w:rFonts w:eastAsia="Calibri"/>
            <w:sz w:val="22"/>
            <w:szCs w:val="22"/>
            <w:lang w:val="en-US"/>
          </w:rPr>
          <w:t>yar</w:t>
        </w:r>
        <w:proofErr w:type="spellEnd"/>
        <w:r w:rsidRPr="00E87D74">
          <w:rPr>
            <w:rStyle w:val="a3"/>
            <w:rFonts w:eastAsia="Calibri"/>
            <w:sz w:val="22"/>
            <w:szCs w:val="22"/>
          </w:rPr>
          <w:t>.</w:t>
        </w:r>
        <w:proofErr w:type="spellStart"/>
        <w:r w:rsidRPr="00E87D74">
          <w:rPr>
            <w:rStyle w:val="a3"/>
            <w:rFonts w:eastAsia="Calibri"/>
            <w:sz w:val="22"/>
            <w:szCs w:val="22"/>
            <w:lang w:val="en-US"/>
          </w:rPr>
          <w:t>ru</w:t>
        </w:r>
        <w:proofErr w:type="spellEnd"/>
      </w:hyperlink>
      <w:r w:rsidRPr="00463D0A">
        <w:rPr>
          <w:rFonts w:eastAsia="Calibri"/>
          <w:sz w:val="22"/>
          <w:szCs w:val="22"/>
        </w:rPr>
        <w:t xml:space="preserve"> </w:t>
      </w:r>
    </w:p>
    <w:p w:rsidR="00463D0A" w:rsidRPr="00463D0A" w:rsidRDefault="00463D0A" w:rsidP="00463D0A">
      <w:pPr>
        <w:overflowPunct/>
        <w:autoSpaceDE/>
        <w:autoSpaceDN/>
        <w:adjustRightInd/>
        <w:ind w:firstLine="8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1.13. Перечислять по заявлению Родителя компенсацию родительской платы за содержание детей в детском саду, в установленном порядке </w:t>
      </w:r>
      <w:proofErr w:type="gramStart"/>
      <w:r w:rsidRPr="00463D0A">
        <w:rPr>
          <w:rFonts w:eastAsia="Calibri"/>
          <w:sz w:val="22"/>
          <w:szCs w:val="22"/>
        </w:rPr>
        <w:t xml:space="preserve">согласно </w:t>
      </w:r>
      <w:r w:rsidRPr="00463D0A">
        <w:rPr>
          <w:rFonts w:eastAsia="Calibri"/>
          <w:szCs w:val="24"/>
        </w:rPr>
        <w:t>Постановления</w:t>
      </w:r>
      <w:proofErr w:type="gramEnd"/>
      <w:r w:rsidRPr="00463D0A">
        <w:rPr>
          <w:rFonts w:eastAsia="Calibri"/>
          <w:szCs w:val="24"/>
        </w:rPr>
        <w:t xml:space="preserve"> губернатора Ярославской области от 29.01.2007 г. № 51</w:t>
      </w:r>
      <w:r w:rsidRPr="00463D0A">
        <w:rPr>
          <w:rFonts w:eastAsia="Calibri"/>
          <w:sz w:val="22"/>
          <w:szCs w:val="22"/>
        </w:rPr>
        <w:t>, на счет Родителя.</w:t>
      </w:r>
    </w:p>
    <w:p w:rsidR="00463D0A" w:rsidRPr="00463D0A" w:rsidRDefault="00463D0A" w:rsidP="00463D0A">
      <w:pPr>
        <w:overflowPunct/>
        <w:autoSpaceDE/>
        <w:autoSpaceDN/>
        <w:adjustRightInd/>
        <w:ind w:firstLine="8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1.14. Предоставлять </w:t>
      </w:r>
      <w:proofErr w:type="gramStart"/>
      <w:r w:rsidRPr="00463D0A">
        <w:rPr>
          <w:rFonts w:eastAsia="Calibri"/>
          <w:sz w:val="22"/>
          <w:szCs w:val="22"/>
        </w:rPr>
        <w:t>по заявлению Родителя льготу по оплате за содержание ребенка в детском саду в соответствии</w:t>
      </w:r>
      <w:proofErr w:type="gramEnd"/>
      <w:r w:rsidRPr="00463D0A">
        <w:rPr>
          <w:rFonts w:eastAsia="Calibri"/>
          <w:sz w:val="22"/>
          <w:szCs w:val="22"/>
        </w:rPr>
        <w:t xml:space="preserve">  с постановлениями мэра г. Ярославля, приказами Департамента образования, документами иных органов власти.</w:t>
      </w:r>
    </w:p>
    <w:p w:rsidR="00463D0A" w:rsidRPr="00463D0A" w:rsidRDefault="00463D0A" w:rsidP="00463D0A">
      <w:pPr>
        <w:numPr>
          <w:ilvl w:val="0"/>
          <w:numId w:val="1"/>
        </w:numPr>
        <w:overflowPunct/>
        <w:autoSpaceDE/>
        <w:autoSpaceDN/>
        <w:adjustRightInd/>
        <w:ind w:hanging="180"/>
        <w:jc w:val="both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Родители обязуется: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2.1.Вносить плату за содержание ребенка в ДОУ в сумме, утверждённой на основании постановления мэра г. Ярославля, в срок </w:t>
      </w:r>
      <w:r w:rsidRPr="00463D0A">
        <w:rPr>
          <w:rFonts w:eastAsia="Calibri"/>
          <w:b/>
          <w:bCs/>
          <w:sz w:val="22"/>
          <w:szCs w:val="22"/>
        </w:rPr>
        <w:t>до 10 числа текущего месяца</w:t>
      </w:r>
      <w:r w:rsidRPr="00463D0A">
        <w:rPr>
          <w:rFonts w:eastAsia="Calibri"/>
          <w:sz w:val="22"/>
          <w:szCs w:val="22"/>
        </w:rPr>
        <w:t>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2.2.Соблюдать требования ДОУ, отвечающие Уставу ДОУ и педагогической этике, своевременно решать с педагогами возникшие вопросы. Уважать честь и достоинство работников ДОУ.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2.3. Взаимодействовать с ДОУ по всем направлениям воспитания и обучения детей: своевременно выполнять рекомендации всех специалистов учреждения, работающих с ребенком, направленные на успешное освоение требований программы п.п.1.3., участвовать в родительских собраниях.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lastRenderedPageBreak/>
        <w:t>2.4.Уведомлять администрацию ДОУ о расторжении настоящего договора об образовании  в письменном виде.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2.5.Ежедневно передавать и забирать ребенка у воспитателя, не передоверяя его лицам, не достигшим 18-летнего возраста. Приводить ребенка в детский сад не позднее 8 часов утра, помочь ему раздеться.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2.6.Не приводить ребенка с признаками простудных или инфекционных заболеваний для предотвращения их распространения среди других воспитанников.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2.7. Приводить ребенка </w:t>
      </w:r>
      <w:proofErr w:type="gramStart"/>
      <w:r w:rsidRPr="00463D0A">
        <w:rPr>
          <w:rFonts w:eastAsia="Calibri"/>
          <w:sz w:val="22"/>
          <w:szCs w:val="22"/>
        </w:rPr>
        <w:t>здоровым</w:t>
      </w:r>
      <w:proofErr w:type="gramEnd"/>
      <w:r w:rsidRPr="00463D0A">
        <w:rPr>
          <w:rFonts w:eastAsia="Calibri"/>
          <w:sz w:val="22"/>
          <w:szCs w:val="22"/>
        </w:rPr>
        <w:t xml:space="preserve">, опрятным, чистым. </w:t>
      </w:r>
      <w:proofErr w:type="gramStart"/>
      <w:r w:rsidRPr="00463D0A">
        <w:rPr>
          <w:rFonts w:eastAsia="Calibri"/>
          <w:sz w:val="22"/>
          <w:szCs w:val="22"/>
        </w:rPr>
        <w:t>Приносить для комфортного пребывания ребенка в ДОУ сменное белье (трусы, майки), обувь, пижаму, расческу, носовые платки, головной убор в летний период также обязателен, Для занятий</w:t>
      </w:r>
      <w:r w:rsidRPr="00463D0A">
        <w:rPr>
          <w:rFonts w:eastAsia="Calibri"/>
          <w:b/>
          <w:sz w:val="22"/>
          <w:szCs w:val="22"/>
        </w:rPr>
        <w:t>: чешки (для девочек  - белый цвет, для мальчиков – чёрный цвет;  физкультурную форму</w:t>
      </w:r>
      <w:r w:rsidRPr="00463D0A">
        <w:rPr>
          <w:rFonts w:eastAsia="Calibri"/>
          <w:sz w:val="22"/>
          <w:szCs w:val="22"/>
        </w:rPr>
        <w:t xml:space="preserve"> </w:t>
      </w:r>
      <w:r w:rsidRPr="00463D0A">
        <w:rPr>
          <w:rFonts w:eastAsia="Calibri"/>
          <w:b/>
          <w:sz w:val="22"/>
          <w:szCs w:val="22"/>
        </w:rPr>
        <w:t>(футболку х/б (белого цвета),  шорты х/б (чёрного цвета), носки х/б).</w:t>
      </w:r>
      <w:proofErr w:type="gramEnd"/>
      <w:r w:rsidRPr="00463D0A">
        <w:rPr>
          <w:rFonts w:eastAsia="Calibri"/>
          <w:sz w:val="22"/>
          <w:szCs w:val="22"/>
        </w:rPr>
        <w:t xml:space="preserve"> А также </w:t>
      </w:r>
      <w:r w:rsidRPr="00463D0A">
        <w:rPr>
          <w:rFonts w:eastAsia="Calibri"/>
          <w:color w:val="000000"/>
          <w:spacing w:val="2"/>
          <w:sz w:val="22"/>
          <w:szCs w:val="22"/>
        </w:rPr>
        <w:t>сменную одежду для прогулки (штаны, варежки, перчатки)</w:t>
      </w:r>
      <w:r w:rsidRPr="00463D0A">
        <w:rPr>
          <w:rFonts w:eastAsia="Calibri"/>
          <w:color w:val="000000"/>
          <w:sz w:val="22"/>
          <w:szCs w:val="22"/>
        </w:rPr>
        <w:t xml:space="preserve"> с учетом погоды и времени года</w:t>
      </w:r>
      <w:r w:rsidRPr="00463D0A">
        <w:rPr>
          <w:rFonts w:eastAsia="Calibri"/>
          <w:color w:val="000000"/>
          <w:spacing w:val="3"/>
          <w:sz w:val="22"/>
          <w:szCs w:val="22"/>
        </w:rPr>
        <w:t xml:space="preserve">. 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2.8. Информировать ДОУ о предстоящем отсутствии или выходе после отсутствия ребенка (не менее чем за сутки), болезни ребенка (до 9.00 дня заболевания) для обеспечения (снятия) ребенка с питания по телефону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>73-51-07</w:t>
      </w:r>
      <w:r w:rsidRPr="00463D0A">
        <w:rPr>
          <w:rFonts w:eastAsia="Calibri"/>
          <w:sz w:val="22"/>
          <w:szCs w:val="22"/>
          <w:u w:val="single"/>
        </w:rPr>
        <w:t>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2.9.При отсутствии ребенка в ДОУ </w:t>
      </w:r>
      <w:proofErr w:type="gramStart"/>
      <w:r w:rsidRPr="00463D0A">
        <w:rPr>
          <w:rFonts w:eastAsia="Calibri"/>
          <w:sz w:val="22"/>
          <w:szCs w:val="22"/>
        </w:rPr>
        <w:t>три и более дней</w:t>
      </w:r>
      <w:proofErr w:type="gramEnd"/>
      <w:r w:rsidRPr="00463D0A">
        <w:rPr>
          <w:rFonts w:eastAsia="Calibri"/>
          <w:sz w:val="22"/>
          <w:szCs w:val="22"/>
        </w:rPr>
        <w:t xml:space="preserve"> приводить его при наличии справки от врача.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2.10. При наличии направления врача на прививки, к врачам-специалистам в кратчайшие сроки выполнять данные направления. </w:t>
      </w:r>
      <w:proofErr w:type="gramStart"/>
      <w:r w:rsidRPr="00463D0A">
        <w:rPr>
          <w:rFonts w:eastAsia="Calibri"/>
          <w:sz w:val="22"/>
          <w:szCs w:val="22"/>
        </w:rPr>
        <w:t>Отказ (согласие) на (от) прививок заполняется на соответствующем бланке Родителем.</w:t>
      </w:r>
      <w:proofErr w:type="gramEnd"/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2.11. Извещать заведующую (воспитателя группы) об изменении места жительства, контактного телефона.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2.12. Воспитывать детей в соответствии ст.63 Семейного Кодекса РФ. Нести ответственность за поведение ребенка в ДОУ. Своевременно информировать  ДОУ об ограничениях в продуктах питания на основании справки лечебного учреждения.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2.13.</w:t>
      </w:r>
      <w:r w:rsidRPr="00463D0A">
        <w:rPr>
          <w:rFonts w:eastAsia="Calibri"/>
          <w:color w:val="000000"/>
          <w:spacing w:val="6"/>
          <w:w w:val="97"/>
          <w:sz w:val="22"/>
          <w:szCs w:val="22"/>
        </w:rPr>
        <w:t xml:space="preserve"> </w:t>
      </w:r>
      <w:r w:rsidRPr="00463D0A">
        <w:rPr>
          <w:rFonts w:eastAsia="Calibri"/>
          <w:sz w:val="22"/>
          <w:szCs w:val="22"/>
        </w:rPr>
        <w:t xml:space="preserve">Соблюдать настоящий договор об образовании, Правила внутреннего распорядка ДОУ, Устав, режим учреждения.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2.14. Без разрешения заведующей ДОУ не въезжать на территорию ДОУ на любом транспортном средстве.</w:t>
      </w:r>
    </w:p>
    <w:p w:rsidR="00463D0A" w:rsidRPr="00463D0A" w:rsidRDefault="00463D0A" w:rsidP="00463D0A">
      <w:pPr>
        <w:numPr>
          <w:ilvl w:val="0"/>
          <w:numId w:val="1"/>
        </w:numPr>
        <w:overflowPunct/>
        <w:autoSpaceDE/>
        <w:autoSpaceDN/>
        <w:adjustRightInd/>
        <w:ind w:left="360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ДОУ имеет право:</w:t>
      </w:r>
    </w:p>
    <w:p w:rsidR="00463D0A" w:rsidRPr="00463D0A" w:rsidRDefault="00463D0A" w:rsidP="00463D0A">
      <w:pPr>
        <w:tabs>
          <w:tab w:val="num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3.1. Определять процесс адаптации ребенка к детскому саду, устанавливать адаптационный режим, график пребывания ребенка в детском саду.</w:t>
      </w:r>
    </w:p>
    <w:p w:rsidR="00463D0A" w:rsidRPr="00463D0A" w:rsidRDefault="00463D0A" w:rsidP="00463D0A">
      <w:pPr>
        <w:tabs>
          <w:tab w:val="num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3.2. Предложить перевод ребенка в другое дошкольное учреждение при наличии рекомендаций специалистов ПМПК.</w:t>
      </w:r>
    </w:p>
    <w:p w:rsidR="00463D0A" w:rsidRPr="00463D0A" w:rsidRDefault="00463D0A" w:rsidP="00463D0A">
      <w:pPr>
        <w:tabs>
          <w:tab w:val="num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3.3. Направлять ребенка на дополнительное обследование специалистов городского и областного ПМПК, а также врачей узких специальностей  для уточнения диагноза, </w:t>
      </w:r>
      <w:r w:rsidRPr="00463D0A">
        <w:rPr>
          <w:rFonts w:eastAsia="Calibri"/>
          <w:color w:val="000000"/>
          <w:spacing w:val="2"/>
          <w:sz w:val="22"/>
          <w:szCs w:val="22"/>
        </w:rPr>
        <w:t>углубленной диаг</w:t>
      </w:r>
      <w:r w:rsidRPr="00463D0A">
        <w:rPr>
          <w:rFonts w:eastAsia="Calibri"/>
          <w:color w:val="000000"/>
          <w:spacing w:val="8"/>
          <w:sz w:val="22"/>
          <w:szCs w:val="22"/>
        </w:rPr>
        <w:t>ностики</w:t>
      </w:r>
      <w:r w:rsidRPr="00463D0A">
        <w:rPr>
          <w:rFonts w:eastAsia="Calibri"/>
          <w:sz w:val="22"/>
          <w:szCs w:val="22"/>
        </w:rPr>
        <w:t xml:space="preserve"> и корректирования образовательного процесса.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3.4. В летний период временно объединять группы при уменьшении количества детей в группах.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3.5. В случае обнаружения у ребенка признаков простудных, инфекционных заболеваний временно снять его с посещения ДОУ. После временного отсутствия ребенка принимать только со справкой о состоянии здоровья.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3.6. Вносить предложения по совершенствованию воспитания ребенка в семье, защищать права и достоинства ребенка, следить за соблюдением его прав:  родителями, родителями и родственниками других воспитанников, а также сотрудниками ДОУ.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color w:val="000000"/>
          <w:spacing w:val="4"/>
          <w:sz w:val="22"/>
          <w:szCs w:val="22"/>
        </w:rPr>
        <w:t>3.7. Заявлять в службы социальной защиты и профилактики без</w:t>
      </w:r>
      <w:r w:rsidRPr="00463D0A">
        <w:rPr>
          <w:rFonts w:eastAsia="Calibri"/>
          <w:color w:val="000000"/>
          <w:spacing w:val="8"/>
          <w:sz w:val="22"/>
          <w:szCs w:val="22"/>
        </w:rPr>
        <w:t>надзорности и правонарушений                    г. Ярославля о случаях физи</w:t>
      </w:r>
      <w:r w:rsidRPr="00463D0A">
        <w:rPr>
          <w:rFonts w:eastAsia="Calibri"/>
          <w:color w:val="000000"/>
          <w:spacing w:val="5"/>
          <w:sz w:val="22"/>
          <w:szCs w:val="22"/>
        </w:rPr>
        <w:t>ческого, психического насилия, оскорбления, зло</w:t>
      </w:r>
      <w:r w:rsidRPr="00463D0A">
        <w:rPr>
          <w:rFonts w:eastAsia="Calibri"/>
          <w:color w:val="000000"/>
          <w:spacing w:val="6"/>
          <w:sz w:val="22"/>
          <w:szCs w:val="22"/>
        </w:rPr>
        <w:t>употребления, отсутствия заботы, грубого, небрежного обраще</w:t>
      </w:r>
      <w:r w:rsidRPr="00463D0A">
        <w:rPr>
          <w:rFonts w:eastAsia="Calibri"/>
          <w:color w:val="000000"/>
          <w:spacing w:val="7"/>
          <w:sz w:val="22"/>
          <w:szCs w:val="22"/>
        </w:rPr>
        <w:t>ния с ребенком со стороны Родителей;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color w:val="000000"/>
          <w:spacing w:val="4"/>
          <w:w w:val="97"/>
          <w:sz w:val="22"/>
          <w:szCs w:val="22"/>
        </w:rPr>
        <w:t xml:space="preserve"> 3.8. </w:t>
      </w:r>
      <w:r w:rsidRPr="00463D0A">
        <w:rPr>
          <w:rFonts w:eastAsia="Calibri"/>
          <w:sz w:val="22"/>
          <w:szCs w:val="22"/>
        </w:rPr>
        <w:t>При систематическом невыполнении договорных обязательств родителями, досрочно расторгнуть настоящий договор,  предварительно уведомив родителей об этом за 10 дней.</w:t>
      </w:r>
    </w:p>
    <w:p w:rsidR="00463D0A" w:rsidRPr="00463D0A" w:rsidRDefault="00463D0A" w:rsidP="00463D0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Родители имеют право: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4.1. Принимать участие в работе Педагогического Совета ДОУ с правом совещательного голоса.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4.2. Избирать и быть избранными в родительский комитет группы, детского сада, другие общественные организации ДОУ.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4.3. Заслушивать отчеты заведующей ДОУ, педагогов по работе с детьми в группе.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4.4. Имеет право на отзыв своего согласия по размещению персональных данных своего ребенка, личных данных с сайта детского сада по письменному заявлению.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4.5. Требовать выполнения Устава ДОУ и условий настоящего   договора об образовании.</w:t>
      </w:r>
    </w:p>
    <w:p w:rsidR="00463D0A" w:rsidRPr="00463D0A" w:rsidRDefault="00463D0A" w:rsidP="00463D0A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4.6. Оказывать благотворительную помощь, пожертвования учреждению ст. 582 Гражданского кодекса РФ, ФЗ от 11.08.1995г №135,  вносить предложения по улучшению работы с детьми в ДОУ.</w:t>
      </w:r>
    </w:p>
    <w:p w:rsidR="00463D0A" w:rsidRPr="00463D0A" w:rsidRDefault="00463D0A" w:rsidP="00463D0A">
      <w:pPr>
        <w:numPr>
          <w:ilvl w:val="0"/>
          <w:numId w:val="1"/>
        </w:numPr>
        <w:tabs>
          <w:tab w:val="num" w:pos="-2160"/>
          <w:tab w:val="left" w:pos="3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 Договор об образовании вступает в силу с момента подписания, может быть изменён, дополнен по соглашению сторон. Изменения и дополнения к  договору об образовании оформляются в форме приложения к нему.</w:t>
      </w:r>
    </w:p>
    <w:p w:rsidR="00463D0A" w:rsidRPr="00463D0A" w:rsidRDefault="00463D0A" w:rsidP="00463D0A">
      <w:pPr>
        <w:numPr>
          <w:ilvl w:val="0"/>
          <w:numId w:val="1"/>
        </w:numPr>
        <w:tabs>
          <w:tab w:val="num" w:pos="-21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Срок действия  договора об образовании   </w:t>
      </w:r>
      <w:proofErr w:type="spellStart"/>
      <w:proofErr w:type="gramStart"/>
      <w:r w:rsidRPr="00463D0A">
        <w:rPr>
          <w:rFonts w:eastAsia="Calibri"/>
          <w:sz w:val="22"/>
          <w:szCs w:val="22"/>
        </w:rPr>
        <w:t>с</w:t>
      </w:r>
      <w:proofErr w:type="gramEnd"/>
      <w:r w:rsidRPr="00463D0A">
        <w:rPr>
          <w:rFonts w:eastAsia="Calibri"/>
          <w:sz w:val="22"/>
          <w:szCs w:val="22"/>
        </w:rPr>
        <w:t>________________________до</w:t>
      </w:r>
      <w:proofErr w:type="spellEnd"/>
      <w:r w:rsidRPr="00463D0A">
        <w:rPr>
          <w:rFonts w:eastAsia="Calibri"/>
          <w:sz w:val="22"/>
          <w:szCs w:val="22"/>
        </w:rPr>
        <w:t>__________________________.</w:t>
      </w:r>
    </w:p>
    <w:p w:rsidR="00463D0A" w:rsidRPr="00463D0A" w:rsidRDefault="00463D0A" w:rsidP="00463D0A">
      <w:pPr>
        <w:numPr>
          <w:ilvl w:val="0"/>
          <w:numId w:val="1"/>
        </w:numPr>
        <w:tabs>
          <w:tab w:val="num" w:pos="-216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Данный договор об образовании заключен в 2 экземплярах, первый - у администрации ДОУ, второй – у родителя.</w:t>
      </w:r>
    </w:p>
    <w:p w:rsidR="00463D0A" w:rsidRPr="00463D0A" w:rsidRDefault="00463D0A" w:rsidP="00463D0A">
      <w:pPr>
        <w:numPr>
          <w:ilvl w:val="0"/>
          <w:numId w:val="1"/>
        </w:numPr>
        <w:tabs>
          <w:tab w:val="num" w:pos="-2160"/>
        </w:tabs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sz w:val="22"/>
          <w:szCs w:val="22"/>
        </w:rPr>
        <w:t>Стороны, подписавшие настоящий договор об образовании:</w:t>
      </w:r>
    </w:p>
    <w:p w:rsidR="00463D0A" w:rsidRPr="00463D0A" w:rsidRDefault="00463D0A" w:rsidP="00463D0A">
      <w:pPr>
        <w:overflowPunct/>
        <w:autoSpaceDE/>
        <w:autoSpaceDN/>
        <w:adjustRightInd/>
        <w:textAlignment w:val="auto"/>
        <w:rPr>
          <w:rFonts w:eastAsia="Calibri"/>
          <w:b/>
          <w:sz w:val="22"/>
          <w:szCs w:val="22"/>
        </w:rPr>
        <w:sectPr w:rsidR="00463D0A" w:rsidRPr="00463D0A">
          <w:pgSz w:w="11906" w:h="16838"/>
          <w:pgMar w:top="284" w:right="624" w:bottom="180" w:left="624" w:header="0" w:footer="0" w:gutter="0"/>
          <w:cols w:space="720"/>
        </w:sectPr>
      </w:pPr>
    </w:p>
    <w:p w:rsidR="00463D0A" w:rsidRPr="00463D0A" w:rsidRDefault="00463D0A" w:rsidP="00463D0A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2"/>
          <w:szCs w:val="22"/>
        </w:rPr>
        <w:sectPr w:rsidR="00463D0A" w:rsidRPr="00463D0A">
          <w:type w:val="continuous"/>
          <w:pgSz w:w="11906" w:h="16838"/>
          <w:pgMar w:top="680" w:right="680" w:bottom="426" w:left="680" w:header="0" w:footer="0" w:gutter="0"/>
          <w:cols w:num="2" w:space="720" w:equalWidth="0">
            <w:col w:w="9668" w:space="38"/>
            <w:col w:w="839"/>
          </w:cols>
        </w:sectPr>
      </w:pPr>
    </w:p>
    <w:tbl>
      <w:tblPr>
        <w:tblW w:w="11058" w:type="dxa"/>
        <w:tblInd w:w="-318" w:type="dxa"/>
        <w:tblLook w:val="00A0" w:firstRow="1" w:lastRow="0" w:firstColumn="1" w:lastColumn="0" w:noHBand="0" w:noVBand="0"/>
      </w:tblPr>
      <w:tblGrid>
        <w:gridCol w:w="5246"/>
        <w:gridCol w:w="5812"/>
      </w:tblGrid>
      <w:tr w:rsidR="00463D0A" w:rsidRPr="00463D0A" w:rsidTr="00463D0A">
        <w:tc>
          <w:tcPr>
            <w:tcW w:w="5246" w:type="dxa"/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ind w:left="-180"/>
              <w:jc w:val="center"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463D0A">
              <w:rPr>
                <w:rFonts w:eastAsia="Calibri"/>
                <w:b/>
                <w:sz w:val="22"/>
                <w:szCs w:val="22"/>
              </w:rPr>
              <w:lastRenderedPageBreak/>
              <w:t>Муниципальное дошкольное образовательное учреждение детский сад общеразвивающего вида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ind w:left="-180"/>
              <w:jc w:val="center"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463D0A">
              <w:rPr>
                <w:rFonts w:eastAsia="Calibri"/>
                <w:b/>
                <w:sz w:val="22"/>
                <w:szCs w:val="22"/>
              </w:rPr>
              <w:t xml:space="preserve">№ </w:t>
            </w:r>
            <w:r>
              <w:rPr>
                <w:rFonts w:eastAsia="Calibri"/>
                <w:b/>
                <w:sz w:val="22"/>
                <w:szCs w:val="22"/>
              </w:rPr>
              <w:t>184</w:t>
            </w:r>
            <w:r w:rsidRPr="00463D0A"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ind w:left="-180"/>
              <w:jc w:val="center"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cap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0054, г"/>
              </w:smartTagPr>
              <w:r w:rsidRPr="00463D0A">
                <w:rPr>
                  <w:rFonts w:eastAsia="Calibri"/>
                  <w:sz w:val="22"/>
                  <w:szCs w:val="22"/>
                </w:rPr>
                <w:t>150054, г</w:t>
              </w:r>
            </w:smartTag>
            <w:r w:rsidRPr="00463D0A">
              <w:rPr>
                <w:rFonts w:eastAsia="Calibri"/>
                <w:sz w:val="22"/>
                <w:szCs w:val="22"/>
              </w:rPr>
              <w:t xml:space="preserve">. Ярославль, </w:t>
            </w:r>
            <w:proofErr w:type="spellStart"/>
            <w:r w:rsidRPr="00463D0A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463D0A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</w:rPr>
              <w:t>адищева</w:t>
            </w:r>
            <w:proofErr w:type="spellEnd"/>
            <w:r w:rsidRPr="00463D0A">
              <w:rPr>
                <w:rFonts w:eastAsia="Calibri"/>
                <w:sz w:val="22"/>
                <w:szCs w:val="22"/>
              </w:rPr>
              <w:t>, д.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463D0A">
              <w:rPr>
                <w:rFonts w:eastAsia="Calibri"/>
                <w:sz w:val="22"/>
                <w:szCs w:val="22"/>
              </w:rPr>
              <w:t xml:space="preserve">7 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463D0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 xml:space="preserve">Телефон/факс: </w:t>
            </w:r>
            <w:r>
              <w:rPr>
                <w:rFonts w:eastAsia="Calibri"/>
                <w:sz w:val="22"/>
                <w:szCs w:val="22"/>
              </w:rPr>
              <w:t>73-51-07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ind w:firstLine="8"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 xml:space="preserve">Адрес сайта: </w:t>
            </w:r>
            <w:hyperlink r:id="rId7" w:history="1"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http</w:t>
              </w:r>
              <w:r w:rsidRPr="00E87D74">
                <w:rPr>
                  <w:rStyle w:val="a3"/>
                  <w:rFonts w:eastAsia="Calibri"/>
                  <w:sz w:val="22"/>
                  <w:szCs w:val="22"/>
                </w:rPr>
                <w:t>://</w:t>
              </w:r>
              <w:proofErr w:type="spellStart"/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mdou</w:t>
              </w:r>
              <w:proofErr w:type="spellEnd"/>
              <w:r w:rsidRPr="00E87D74">
                <w:rPr>
                  <w:rStyle w:val="a3"/>
                  <w:rFonts w:eastAsia="Calibri"/>
                  <w:sz w:val="22"/>
                  <w:szCs w:val="22"/>
                </w:rPr>
                <w:t>184.</w:t>
              </w:r>
              <w:proofErr w:type="spellStart"/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edu</w:t>
              </w:r>
              <w:proofErr w:type="spellEnd"/>
              <w:r w:rsidRPr="00E87D74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proofErr w:type="spellStart"/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yar</w:t>
              </w:r>
              <w:proofErr w:type="spellEnd"/>
              <w:r w:rsidRPr="00E87D74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proofErr w:type="spellStart"/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63D0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val="en-US"/>
              </w:rPr>
            </w:pPr>
            <w:r w:rsidRPr="00463D0A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yardou</w:t>
              </w:r>
              <w:r w:rsidRPr="00611CC2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184</w:t>
              </w:r>
              <w:r w:rsidRPr="00E87D74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@yandex.ru</w:t>
              </w:r>
            </w:hyperlink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ИНН</w:t>
            </w:r>
            <w:r w:rsidRPr="00463D0A">
              <w:rPr>
                <w:rFonts w:eastAsia="Calibri"/>
                <w:sz w:val="22"/>
                <w:szCs w:val="22"/>
                <w:lang w:val="en-US"/>
              </w:rPr>
              <w:t xml:space="preserve"> 76060</w:t>
            </w:r>
            <w:r w:rsidR="00611CC2" w:rsidRPr="00611CC2"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611CC2">
              <w:rPr>
                <w:rFonts w:eastAsia="Calibri"/>
                <w:sz w:val="22"/>
                <w:szCs w:val="22"/>
              </w:rPr>
              <w:t>0454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 xml:space="preserve">Заведующая МДОУ д/с № </w:t>
            </w:r>
            <w:r>
              <w:rPr>
                <w:rFonts w:eastAsia="Calibri"/>
                <w:sz w:val="22"/>
                <w:szCs w:val="22"/>
              </w:rPr>
              <w:t>18</w:t>
            </w:r>
            <w:r w:rsidRPr="00463D0A">
              <w:rPr>
                <w:rFonts w:eastAsia="Calibri"/>
                <w:sz w:val="22"/>
                <w:szCs w:val="22"/>
              </w:rPr>
              <w:t>4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1"/>
                <w:szCs w:val="21"/>
              </w:rPr>
            </w:pPr>
            <w:r w:rsidRPr="00463D0A">
              <w:rPr>
                <w:rFonts w:eastAsia="Calibri"/>
                <w:sz w:val="22"/>
                <w:szCs w:val="22"/>
              </w:rPr>
              <w:t xml:space="preserve">_____________      </w:t>
            </w:r>
            <w:proofErr w:type="spellStart"/>
            <w:r>
              <w:rPr>
                <w:rFonts w:eastAsia="Calibri"/>
                <w:sz w:val="22"/>
                <w:szCs w:val="22"/>
              </w:rPr>
              <w:t>Дьячкова</w:t>
            </w:r>
            <w:proofErr w:type="spellEnd"/>
            <w:r w:rsidRPr="00463D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463D0A">
              <w:rPr>
                <w:rFonts w:eastAsia="Calibri"/>
                <w:sz w:val="22"/>
                <w:szCs w:val="22"/>
              </w:rPr>
              <w:t>.А.</w:t>
            </w:r>
          </w:p>
        </w:tc>
        <w:tc>
          <w:tcPr>
            <w:tcW w:w="5812" w:type="dxa"/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Ф.И.О.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«Родитель» ___________________________________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Паспортные данные: серия _______ № 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выдан_________________________________________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Адрес (с индексом):_____________________________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___________________________________________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Тел:__________________________________________</w:t>
            </w: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</w:p>
          <w:p w:rsidR="00463D0A" w:rsidRPr="00463D0A" w:rsidRDefault="00463D0A" w:rsidP="00463D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</w:rPr>
            </w:pPr>
            <w:r w:rsidRPr="00463D0A">
              <w:rPr>
                <w:rFonts w:eastAsia="Calibri"/>
                <w:sz w:val="22"/>
                <w:szCs w:val="22"/>
              </w:rPr>
              <w:t>Подпись______________________________________</w:t>
            </w:r>
          </w:p>
        </w:tc>
      </w:tr>
    </w:tbl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1"/>
          <w:szCs w:val="21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611CC2" w:rsidRDefault="00611CC2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4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4"/>
        </w:rPr>
        <w:lastRenderedPageBreak/>
        <w:t xml:space="preserve">        </w:t>
      </w:r>
      <w:r w:rsidRPr="00463D0A">
        <w:rPr>
          <w:rFonts w:eastAsia="Calibri"/>
          <w:sz w:val="22"/>
          <w:szCs w:val="22"/>
        </w:rPr>
        <w:t>Приложение 1</w:t>
      </w:r>
    </w:p>
    <w:p w:rsidR="00463D0A" w:rsidRPr="00463D0A" w:rsidRDefault="00463D0A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к договору об образовании  № _______ </w:t>
      </w:r>
      <w:proofErr w:type="gramStart"/>
      <w:r w:rsidRPr="00463D0A">
        <w:rPr>
          <w:rFonts w:eastAsia="Calibri"/>
          <w:sz w:val="22"/>
          <w:szCs w:val="22"/>
        </w:rPr>
        <w:t>от</w:t>
      </w:r>
      <w:proofErr w:type="gramEnd"/>
      <w:r w:rsidRPr="00463D0A">
        <w:rPr>
          <w:rFonts w:eastAsia="Calibri"/>
          <w:sz w:val="22"/>
          <w:szCs w:val="22"/>
        </w:rPr>
        <w:t xml:space="preserve"> _______________</w:t>
      </w:r>
    </w:p>
    <w:p w:rsidR="00463D0A" w:rsidRPr="00463D0A" w:rsidRDefault="00463D0A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</w:rPr>
      </w:pPr>
    </w:p>
    <w:p w:rsidR="00463D0A" w:rsidRPr="00463D0A" w:rsidRDefault="00463D0A" w:rsidP="00463D0A">
      <w:pPr>
        <w:overflowPunct/>
        <w:autoSpaceDE/>
        <w:autoSpaceDN/>
        <w:adjustRightInd/>
        <w:spacing w:after="120"/>
        <w:jc w:val="center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СОГЛАСИЕ ЗАКОННОГО ПРЕДСТАВИТЕЛЯ</w:t>
      </w:r>
      <w:r w:rsidRPr="00463D0A">
        <w:rPr>
          <w:rFonts w:eastAsia="Calibri"/>
          <w:b/>
          <w:sz w:val="22"/>
          <w:szCs w:val="22"/>
        </w:rPr>
        <w:br/>
        <w:t xml:space="preserve">НА ОБРАБОТКУ ПЕРСОНАЛЬНЫХ ДАННЫХ </w:t>
      </w:r>
    </w:p>
    <w:p w:rsidR="00463D0A" w:rsidRPr="00463D0A" w:rsidRDefault="00463D0A" w:rsidP="00463D0A">
      <w:pPr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Я, ______________________________________________________________(ФИО), являюсь законным представителем несовершеннолетнего ____________________________________ (ФИО) на основании ст. 64   п. 1 Семейного кодекса РФ.  Настоящим даю свое согласие на обработку в ДОУ  персональных данных моего  ребенка, относящихся </w:t>
      </w:r>
      <w:r w:rsidRPr="00463D0A">
        <w:rPr>
          <w:rFonts w:eastAsia="Calibri"/>
          <w:b/>
          <w:sz w:val="22"/>
          <w:szCs w:val="22"/>
        </w:rPr>
        <w:t>исключительно</w:t>
      </w:r>
      <w:r w:rsidRPr="00463D0A">
        <w:rPr>
          <w:rFonts w:eastAsia="Calibri"/>
          <w:sz w:val="22"/>
          <w:szCs w:val="22"/>
        </w:rPr>
        <w:t xml:space="preserve"> к перечисленным ниже категориям персональных данных:</w:t>
      </w:r>
    </w:p>
    <w:p w:rsidR="00463D0A" w:rsidRPr="00463D0A" w:rsidRDefault="00463D0A" w:rsidP="00463D0A">
      <w:pPr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 w:val="22"/>
          <w:szCs w:val="22"/>
        </w:rPr>
      </w:pPr>
      <w:proofErr w:type="gramStart"/>
      <w:r w:rsidRPr="00463D0A">
        <w:rPr>
          <w:rFonts w:eastAsia="Calibri"/>
          <w:sz w:val="22"/>
          <w:szCs w:val="22"/>
        </w:rPr>
        <w:t>ФИО ребёнка, данные свидетельства о рождении, данные свидетельства обязательного медицинского страхования ребёнка, сведения о состоянии здоровья ребёнка, ФИО родителей, паспортные данные родителей, место работы родителей, должность, сведения об образовании, сведения о месте регистрации, проживания, родителей и ребёнка, социальный статус, контактная информация: телефоны родителей (домашний, рабочий, сотовый)</w:t>
      </w:r>
      <w:proofErr w:type="gramEnd"/>
    </w:p>
    <w:p w:rsidR="00463D0A" w:rsidRPr="00463D0A" w:rsidRDefault="00463D0A" w:rsidP="00463D0A">
      <w:pPr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Настоящее согласие предоставляется на осуществление сотрудниками ДОУ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целях).</w:t>
      </w:r>
    </w:p>
    <w:p w:rsidR="00463D0A" w:rsidRPr="00463D0A" w:rsidRDefault="00463D0A" w:rsidP="00463D0A">
      <w:pPr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Данное Согласие действует с момента постановки на учёт ребёнка и до выбытия ребёнка из учреждения. Данное Согласие может быть отозвано в любой момент по моему  письменному заявлению. 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Подпись</w:t>
      </w:r>
      <w:proofErr w:type="gramStart"/>
      <w:r w:rsidRPr="00463D0A">
        <w:rPr>
          <w:rFonts w:eastAsia="Calibri"/>
          <w:sz w:val="22"/>
          <w:szCs w:val="22"/>
        </w:rPr>
        <w:t>: ________________________ (______________________)</w:t>
      </w:r>
      <w:proofErr w:type="gramEnd"/>
    </w:p>
    <w:p w:rsid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611CC2" w:rsidRPr="00463D0A" w:rsidRDefault="00611CC2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4"/>
        </w:rPr>
        <w:lastRenderedPageBreak/>
        <w:t xml:space="preserve">        </w:t>
      </w:r>
      <w:r w:rsidRPr="00463D0A">
        <w:rPr>
          <w:rFonts w:eastAsia="Calibri"/>
          <w:sz w:val="22"/>
          <w:szCs w:val="22"/>
        </w:rPr>
        <w:t>Приложение 2</w:t>
      </w:r>
    </w:p>
    <w:p w:rsidR="00463D0A" w:rsidRPr="00463D0A" w:rsidRDefault="00463D0A" w:rsidP="00463D0A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 xml:space="preserve">к договору об образовании № _______ </w:t>
      </w:r>
      <w:proofErr w:type="gramStart"/>
      <w:r w:rsidRPr="00463D0A">
        <w:rPr>
          <w:rFonts w:eastAsia="Calibri"/>
          <w:sz w:val="22"/>
          <w:szCs w:val="22"/>
        </w:rPr>
        <w:t>от</w:t>
      </w:r>
      <w:proofErr w:type="gramEnd"/>
      <w:r w:rsidRPr="00463D0A">
        <w:rPr>
          <w:rFonts w:eastAsia="Calibri"/>
          <w:sz w:val="22"/>
          <w:szCs w:val="22"/>
        </w:rPr>
        <w:t xml:space="preserve"> _______________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СОГЛАСИЕ РОДИТЕЛЯ РЕБЁНКА</w:t>
      </w:r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</w:rPr>
      </w:pPr>
      <w:r w:rsidRPr="00463D0A">
        <w:rPr>
          <w:rFonts w:eastAsia="Calibri"/>
          <w:b/>
          <w:sz w:val="22"/>
          <w:szCs w:val="22"/>
        </w:rPr>
        <w:t>НА ПУБЛИКАЦИЮ ФОТОГРАФИЙ, ДЕТСКИХ РАБОТ, ЭЛЕМЕНТОВ НЕПОСРЕДСТВЕННОЙ ОБРАЗОВАТЕЛЬНОЙ ДЕЯТЕЛЬНОСТИ НА САЙТЕ ДОУ</w:t>
      </w:r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sz w:val="22"/>
          <w:szCs w:val="22"/>
        </w:rPr>
      </w:pPr>
      <w:hyperlink r:id="rId9" w:history="1"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http</w:t>
        </w:r>
        <w:r w:rsidRPr="00463D0A">
          <w:rPr>
            <w:rFonts w:eastAsia="Calibri"/>
            <w:color w:val="0000FF"/>
            <w:sz w:val="22"/>
            <w:szCs w:val="22"/>
            <w:u w:val="single"/>
          </w:rPr>
          <w:t>://</w:t>
        </w:r>
        <w:proofErr w:type="spellStart"/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mdou</w:t>
        </w:r>
        <w:proofErr w:type="spellEnd"/>
        <w:r w:rsidR="00502CDC">
          <w:rPr>
            <w:rFonts w:eastAsia="Calibri"/>
            <w:color w:val="0000FF"/>
            <w:sz w:val="22"/>
            <w:szCs w:val="22"/>
            <w:u w:val="single"/>
          </w:rPr>
          <w:t>18</w:t>
        </w:r>
        <w:bookmarkStart w:id="0" w:name="_GoBack"/>
        <w:bookmarkEnd w:id="0"/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4</w:t>
        </w:r>
        <w:r w:rsidRPr="00463D0A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edu</w:t>
        </w:r>
        <w:proofErr w:type="spellEnd"/>
        <w:r w:rsidRPr="00463D0A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yar</w:t>
        </w:r>
        <w:proofErr w:type="spellEnd"/>
        <w:r w:rsidRPr="00463D0A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Pr="00463D0A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463D0A" w:rsidRPr="00463D0A" w:rsidTr="00463D0A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463D0A">
              <w:rPr>
                <w:rFonts w:eastAsia="Calibri"/>
                <w:sz w:val="22"/>
                <w:szCs w:val="22"/>
              </w:rPr>
              <w:t>СОГЛАСЕН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463D0A">
              <w:rPr>
                <w:rFonts w:eastAsia="Calibri"/>
                <w:sz w:val="22"/>
                <w:szCs w:val="22"/>
              </w:rPr>
              <w:t>НЕ СОГЛАСЕН</w:t>
            </w:r>
          </w:p>
        </w:tc>
      </w:tr>
      <w:tr w:rsidR="00463D0A" w:rsidRPr="00463D0A" w:rsidTr="00463D0A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463D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</w:tc>
      </w:tr>
    </w:tbl>
    <w:p w:rsidR="00463D0A" w:rsidRPr="00463D0A" w:rsidRDefault="00463D0A" w:rsidP="00463D0A">
      <w:pPr>
        <w:overflowPunct/>
        <w:autoSpaceDE/>
        <w:autoSpaceDN/>
        <w:adjustRightInd/>
        <w:jc w:val="center"/>
        <w:textAlignment w:val="auto"/>
        <w:rPr>
          <w:rFonts w:eastAsia="Calibri"/>
          <w:sz w:val="22"/>
          <w:szCs w:val="22"/>
        </w:rPr>
      </w:pPr>
    </w:p>
    <w:p w:rsidR="00463D0A" w:rsidRPr="00463D0A" w:rsidRDefault="00463D0A" w:rsidP="00463D0A">
      <w:pPr>
        <w:overflowPunct/>
        <w:autoSpaceDE/>
        <w:autoSpaceDN/>
        <w:adjustRightInd/>
        <w:textAlignment w:val="auto"/>
        <w:rPr>
          <w:rFonts w:eastAsia="Calibri"/>
          <w:b/>
          <w:szCs w:val="24"/>
        </w:rPr>
      </w:pPr>
      <w:r w:rsidRPr="00463D0A">
        <w:rPr>
          <w:rFonts w:eastAsia="Calibri"/>
          <w:b/>
          <w:szCs w:val="24"/>
        </w:rPr>
        <w:t xml:space="preserve">С уставом и документами, регламентирующими права и обязанности воспитанников и родителей </w:t>
      </w:r>
      <w:proofErr w:type="gramStart"/>
      <w:r w:rsidRPr="00463D0A">
        <w:rPr>
          <w:rFonts w:eastAsia="Calibri"/>
          <w:b/>
          <w:szCs w:val="24"/>
        </w:rPr>
        <w:t>ознакомлен</w:t>
      </w:r>
      <w:proofErr w:type="gramEnd"/>
      <w:r w:rsidRPr="00463D0A">
        <w:rPr>
          <w:rFonts w:eastAsia="Calibri"/>
          <w:b/>
          <w:szCs w:val="24"/>
        </w:rPr>
        <w:t>: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Подпись</w:t>
      </w:r>
      <w:proofErr w:type="gramStart"/>
      <w:r w:rsidRPr="00463D0A">
        <w:rPr>
          <w:rFonts w:eastAsia="Calibri"/>
          <w:sz w:val="22"/>
          <w:szCs w:val="22"/>
        </w:rPr>
        <w:t>: ________________________ (______________________)</w:t>
      </w:r>
      <w:proofErr w:type="gramEnd"/>
    </w:p>
    <w:p w:rsidR="00463D0A" w:rsidRPr="00463D0A" w:rsidRDefault="00463D0A" w:rsidP="00463D0A">
      <w:pPr>
        <w:overflowPunct/>
        <w:autoSpaceDE/>
        <w:autoSpaceDN/>
        <w:adjustRightInd/>
        <w:textAlignment w:val="auto"/>
        <w:rPr>
          <w:rFonts w:eastAsia="Calibri"/>
          <w:b/>
          <w:szCs w:val="24"/>
        </w:rPr>
      </w:pPr>
      <w:r w:rsidRPr="00463D0A">
        <w:rPr>
          <w:rFonts w:eastAsia="Calibri"/>
          <w:b/>
          <w:szCs w:val="24"/>
        </w:rPr>
        <w:t>Второй экземпляр  договора об образовании получен:</w:t>
      </w:r>
    </w:p>
    <w:p w:rsidR="00463D0A" w:rsidRPr="00463D0A" w:rsidRDefault="00463D0A" w:rsidP="00463D0A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</w:rPr>
      </w:pPr>
      <w:r w:rsidRPr="00463D0A">
        <w:rPr>
          <w:rFonts w:eastAsia="Calibri"/>
          <w:sz w:val="22"/>
          <w:szCs w:val="22"/>
        </w:rPr>
        <w:t>Подпись</w:t>
      </w:r>
      <w:proofErr w:type="gramStart"/>
      <w:r w:rsidRPr="00463D0A">
        <w:rPr>
          <w:rFonts w:eastAsia="Calibri"/>
          <w:sz w:val="22"/>
          <w:szCs w:val="22"/>
        </w:rPr>
        <w:t>: ________________________ (______________________)</w:t>
      </w:r>
      <w:proofErr w:type="gramEnd"/>
    </w:p>
    <w:p w:rsidR="00463D0A" w:rsidRPr="00463D0A" w:rsidRDefault="00463D0A" w:rsidP="00463D0A">
      <w:pPr>
        <w:overflowPunct/>
        <w:autoSpaceDE/>
        <w:autoSpaceDN/>
        <w:adjustRightInd/>
        <w:textAlignment w:val="auto"/>
        <w:rPr>
          <w:rFonts w:eastAsia="Calibri"/>
          <w:szCs w:val="24"/>
        </w:rPr>
      </w:pPr>
    </w:p>
    <w:p w:rsidR="000A35D4" w:rsidRDefault="000A35D4"/>
    <w:sectPr w:rsidR="000A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B93"/>
    <w:multiLevelType w:val="hybridMultilevel"/>
    <w:tmpl w:val="9774EBF6"/>
    <w:lvl w:ilvl="0" w:tplc="C5DE6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F2C8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ABEB6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A98B3D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44021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018B1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960C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470A2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5DE2C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4A903541"/>
    <w:multiLevelType w:val="hybridMultilevel"/>
    <w:tmpl w:val="C2CEE50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B"/>
    <w:rsid w:val="00000EFF"/>
    <w:rsid w:val="000112B0"/>
    <w:rsid w:val="000134AB"/>
    <w:rsid w:val="00015A01"/>
    <w:rsid w:val="00022001"/>
    <w:rsid w:val="00044C00"/>
    <w:rsid w:val="0006055F"/>
    <w:rsid w:val="0009227A"/>
    <w:rsid w:val="00093CED"/>
    <w:rsid w:val="000A35D4"/>
    <w:rsid w:val="000B31D2"/>
    <w:rsid w:val="000C2237"/>
    <w:rsid w:val="000E474A"/>
    <w:rsid w:val="000F584C"/>
    <w:rsid w:val="001020A9"/>
    <w:rsid w:val="001024CB"/>
    <w:rsid w:val="0019052F"/>
    <w:rsid w:val="001A1188"/>
    <w:rsid w:val="001A69A8"/>
    <w:rsid w:val="001B5030"/>
    <w:rsid w:val="001C362C"/>
    <w:rsid w:val="001F234A"/>
    <w:rsid w:val="002034C6"/>
    <w:rsid w:val="00240269"/>
    <w:rsid w:val="002730AD"/>
    <w:rsid w:val="00283870"/>
    <w:rsid w:val="00294619"/>
    <w:rsid w:val="002962F2"/>
    <w:rsid w:val="00297ABE"/>
    <w:rsid w:val="002A5742"/>
    <w:rsid w:val="002B0118"/>
    <w:rsid w:val="002B6FB3"/>
    <w:rsid w:val="0031736E"/>
    <w:rsid w:val="00321C15"/>
    <w:rsid w:val="003555AA"/>
    <w:rsid w:val="00362F82"/>
    <w:rsid w:val="00387CE7"/>
    <w:rsid w:val="003B4234"/>
    <w:rsid w:val="003C1D09"/>
    <w:rsid w:val="003C5F89"/>
    <w:rsid w:val="003D1BF3"/>
    <w:rsid w:val="003E1E0A"/>
    <w:rsid w:val="00413612"/>
    <w:rsid w:val="00413E4E"/>
    <w:rsid w:val="00420C9B"/>
    <w:rsid w:val="00423509"/>
    <w:rsid w:val="0044684F"/>
    <w:rsid w:val="0045227D"/>
    <w:rsid w:val="00463D0A"/>
    <w:rsid w:val="004828C0"/>
    <w:rsid w:val="00484873"/>
    <w:rsid w:val="004B2A66"/>
    <w:rsid w:val="004C34CD"/>
    <w:rsid w:val="004C4C4E"/>
    <w:rsid w:val="004F4E56"/>
    <w:rsid w:val="00502CDC"/>
    <w:rsid w:val="00503C57"/>
    <w:rsid w:val="0053590B"/>
    <w:rsid w:val="00542A4B"/>
    <w:rsid w:val="005436CC"/>
    <w:rsid w:val="00555D0D"/>
    <w:rsid w:val="00575A7F"/>
    <w:rsid w:val="005A5209"/>
    <w:rsid w:val="005E0CF7"/>
    <w:rsid w:val="005E46F4"/>
    <w:rsid w:val="005F060B"/>
    <w:rsid w:val="005F181B"/>
    <w:rsid w:val="00606D2A"/>
    <w:rsid w:val="00611CC2"/>
    <w:rsid w:val="0061502E"/>
    <w:rsid w:val="00627831"/>
    <w:rsid w:val="00640FB9"/>
    <w:rsid w:val="006570DF"/>
    <w:rsid w:val="00662A5D"/>
    <w:rsid w:val="0067280A"/>
    <w:rsid w:val="00687C83"/>
    <w:rsid w:val="00697716"/>
    <w:rsid w:val="006B5BD9"/>
    <w:rsid w:val="006E2D3D"/>
    <w:rsid w:val="00702500"/>
    <w:rsid w:val="0075512F"/>
    <w:rsid w:val="00755158"/>
    <w:rsid w:val="00772BDA"/>
    <w:rsid w:val="007965CE"/>
    <w:rsid w:val="007A0C97"/>
    <w:rsid w:val="007A4147"/>
    <w:rsid w:val="007D5634"/>
    <w:rsid w:val="007E6853"/>
    <w:rsid w:val="00854336"/>
    <w:rsid w:val="008555FD"/>
    <w:rsid w:val="00861299"/>
    <w:rsid w:val="00876354"/>
    <w:rsid w:val="00890CB3"/>
    <w:rsid w:val="00895BCF"/>
    <w:rsid w:val="008A1FAD"/>
    <w:rsid w:val="008C157D"/>
    <w:rsid w:val="009863E2"/>
    <w:rsid w:val="009927E8"/>
    <w:rsid w:val="009A616C"/>
    <w:rsid w:val="009A61F7"/>
    <w:rsid w:val="009E05F1"/>
    <w:rsid w:val="009E0E0A"/>
    <w:rsid w:val="009F1006"/>
    <w:rsid w:val="009F7499"/>
    <w:rsid w:val="009F74E1"/>
    <w:rsid w:val="00A33250"/>
    <w:rsid w:val="00A7475C"/>
    <w:rsid w:val="00A7521D"/>
    <w:rsid w:val="00AA699D"/>
    <w:rsid w:val="00AD4638"/>
    <w:rsid w:val="00AD4777"/>
    <w:rsid w:val="00B0042B"/>
    <w:rsid w:val="00B07A96"/>
    <w:rsid w:val="00B12DE3"/>
    <w:rsid w:val="00B53BF9"/>
    <w:rsid w:val="00B56239"/>
    <w:rsid w:val="00B74487"/>
    <w:rsid w:val="00B85C31"/>
    <w:rsid w:val="00B90AA7"/>
    <w:rsid w:val="00BB11AC"/>
    <w:rsid w:val="00BC264A"/>
    <w:rsid w:val="00BD1A5A"/>
    <w:rsid w:val="00C246C7"/>
    <w:rsid w:val="00C82849"/>
    <w:rsid w:val="00C92B15"/>
    <w:rsid w:val="00CA3D09"/>
    <w:rsid w:val="00CC3E06"/>
    <w:rsid w:val="00CC793A"/>
    <w:rsid w:val="00CC7F4C"/>
    <w:rsid w:val="00CE59C7"/>
    <w:rsid w:val="00CF5D6E"/>
    <w:rsid w:val="00D029D4"/>
    <w:rsid w:val="00D22138"/>
    <w:rsid w:val="00D3352C"/>
    <w:rsid w:val="00D50BE2"/>
    <w:rsid w:val="00D55E92"/>
    <w:rsid w:val="00D76886"/>
    <w:rsid w:val="00D92944"/>
    <w:rsid w:val="00D977A2"/>
    <w:rsid w:val="00E0240A"/>
    <w:rsid w:val="00E1180A"/>
    <w:rsid w:val="00E24D38"/>
    <w:rsid w:val="00E84ED0"/>
    <w:rsid w:val="00EA5040"/>
    <w:rsid w:val="00EE2883"/>
    <w:rsid w:val="00EF58A0"/>
    <w:rsid w:val="00F10F31"/>
    <w:rsid w:val="00F16EE5"/>
    <w:rsid w:val="00F93250"/>
    <w:rsid w:val="00FA3C01"/>
    <w:rsid w:val="00FB5384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66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B2A6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B2A66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B2A66"/>
    <w:pPr>
      <w:keepNext/>
      <w:ind w:left="360"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A66"/>
    <w:rPr>
      <w:sz w:val="32"/>
      <w:lang w:eastAsia="ru-RU"/>
    </w:rPr>
  </w:style>
  <w:style w:type="character" w:customStyle="1" w:styleId="20">
    <w:name w:val="Заголовок 2 Знак"/>
    <w:basedOn w:val="a0"/>
    <w:link w:val="2"/>
    <w:rsid w:val="004B2A66"/>
    <w:rPr>
      <w:sz w:val="32"/>
      <w:lang w:eastAsia="ru-RU"/>
    </w:rPr>
  </w:style>
  <w:style w:type="character" w:customStyle="1" w:styleId="30">
    <w:name w:val="Заголовок 3 Знак"/>
    <w:basedOn w:val="a0"/>
    <w:link w:val="3"/>
    <w:rsid w:val="004B2A66"/>
    <w:rPr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463D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66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B2A6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B2A66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B2A66"/>
    <w:pPr>
      <w:keepNext/>
      <w:ind w:left="360"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A66"/>
    <w:rPr>
      <w:sz w:val="32"/>
      <w:lang w:eastAsia="ru-RU"/>
    </w:rPr>
  </w:style>
  <w:style w:type="character" w:customStyle="1" w:styleId="20">
    <w:name w:val="Заголовок 2 Знак"/>
    <w:basedOn w:val="a0"/>
    <w:link w:val="2"/>
    <w:rsid w:val="004B2A66"/>
    <w:rPr>
      <w:sz w:val="32"/>
      <w:lang w:eastAsia="ru-RU"/>
    </w:rPr>
  </w:style>
  <w:style w:type="character" w:customStyle="1" w:styleId="30">
    <w:name w:val="Заголовок 3 Знак"/>
    <w:basedOn w:val="a0"/>
    <w:link w:val="3"/>
    <w:rsid w:val="004B2A66"/>
    <w:rPr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463D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8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dou184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84.edu.y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ou204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2013-11-05T04:42:00Z</cp:lastPrinted>
  <dcterms:created xsi:type="dcterms:W3CDTF">2013-11-05T04:13:00Z</dcterms:created>
  <dcterms:modified xsi:type="dcterms:W3CDTF">2013-11-05T04:43:00Z</dcterms:modified>
</cp:coreProperties>
</file>