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D9" w:rsidRPr="00421017" w:rsidRDefault="00C743D9">
      <w:pPr>
        <w:spacing w:after="0" w:line="259" w:lineRule="auto"/>
        <w:ind w:left="142" w:firstLine="0"/>
        <w:rPr>
          <w:lang w:val="en-US"/>
        </w:rPr>
      </w:pPr>
    </w:p>
    <w:p w:rsidR="00C743D9" w:rsidRPr="00FD14D1" w:rsidRDefault="00025193">
      <w:pPr>
        <w:spacing w:after="0" w:line="259" w:lineRule="auto"/>
        <w:ind w:left="142" w:firstLine="0"/>
      </w:pPr>
      <w:r w:rsidRPr="00FD14D1">
        <w:rPr>
          <w:rFonts w:ascii="Calibri" w:eastAsia="Calibri" w:hAnsi="Calibri" w:cs="Calibri"/>
          <w:sz w:val="24"/>
        </w:rPr>
        <w:t xml:space="preserve"> </w:t>
      </w:r>
    </w:p>
    <w:p w:rsidR="00C743D9" w:rsidRPr="00FD14D1" w:rsidRDefault="00025193">
      <w:pPr>
        <w:spacing w:after="0" w:line="259" w:lineRule="auto"/>
        <w:ind w:left="142" w:firstLine="0"/>
      </w:pPr>
      <w:r w:rsidRPr="00FD14D1">
        <w:rPr>
          <w:rFonts w:ascii="Calibri" w:eastAsia="Calibri" w:hAnsi="Calibri" w:cs="Calibri"/>
          <w:sz w:val="24"/>
        </w:rPr>
        <w:t xml:space="preserve"> </w:t>
      </w:r>
    </w:p>
    <w:p w:rsidR="00C743D9" w:rsidRPr="00FD14D1" w:rsidRDefault="00025193">
      <w:pPr>
        <w:spacing w:after="0" w:line="259" w:lineRule="auto"/>
        <w:ind w:left="142" w:firstLine="0"/>
      </w:pPr>
      <w:r w:rsidRPr="00FD14D1">
        <w:rPr>
          <w:rFonts w:ascii="Calibri" w:eastAsia="Calibri" w:hAnsi="Calibri" w:cs="Calibri"/>
          <w:sz w:val="24"/>
        </w:rPr>
        <w:t xml:space="preserve"> </w:t>
      </w:r>
    </w:p>
    <w:p w:rsidR="00C743D9" w:rsidRPr="00FD14D1" w:rsidRDefault="00025193">
      <w:pPr>
        <w:spacing w:after="337" w:line="259" w:lineRule="auto"/>
        <w:ind w:left="142" w:firstLine="0"/>
      </w:pPr>
      <w:r w:rsidRPr="00FD14D1">
        <w:rPr>
          <w:rFonts w:ascii="Calibri" w:eastAsia="Calibri" w:hAnsi="Calibri" w:cs="Calibri"/>
          <w:sz w:val="24"/>
        </w:rPr>
        <w:t xml:space="preserve"> </w:t>
      </w:r>
    </w:p>
    <w:p w:rsidR="00C743D9" w:rsidRDefault="00025193">
      <w:pPr>
        <w:spacing w:after="56" w:line="259" w:lineRule="auto"/>
        <w:ind w:left="149" w:right="1"/>
        <w:jc w:val="center"/>
      </w:pPr>
      <w:r>
        <w:rPr>
          <w:b/>
          <w:sz w:val="52"/>
        </w:rPr>
        <w:t xml:space="preserve">Проект </w:t>
      </w:r>
    </w:p>
    <w:p w:rsidR="00C743D9" w:rsidRDefault="00025193">
      <w:pPr>
        <w:spacing w:after="56" w:line="259" w:lineRule="auto"/>
        <w:ind w:left="149"/>
        <w:jc w:val="center"/>
      </w:pPr>
      <w:r>
        <w:rPr>
          <w:b/>
          <w:sz w:val="52"/>
        </w:rPr>
        <w:t xml:space="preserve">«Волшебница зима». </w:t>
      </w:r>
    </w:p>
    <w:p w:rsidR="00C743D9" w:rsidRDefault="00421017">
      <w:pPr>
        <w:spacing w:after="0" w:line="259" w:lineRule="auto"/>
        <w:ind w:left="149" w:right="2"/>
        <w:jc w:val="center"/>
        <w:rPr>
          <w:b/>
          <w:sz w:val="52"/>
        </w:rPr>
      </w:pPr>
      <w:r>
        <w:rPr>
          <w:b/>
          <w:sz w:val="52"/>
        </w:rPr>
        <w:t xml:space="preserve">Младшая разновозрастная </w:t>
      </w:r>
      <w:r w:rsidR="00025193">
        <w:rPr>
          <w:b/>
          <w:sz w:val="52"/>
        </w:rPr>
        <w:t xml:space="preserve">группа. </w:t>
      </w:r>
    </w:p>
    <w:p w:rsidR="00421017" w:rsidRPr="003F5A8F" w:rsidRDefault="00421017">
      <w:pPr>
        <w:spacing w:after="0" w:line="259" w:lineRule="auto"/>
        <w:ind w:left="149" w:right="2"/>
        <w:jc w:val="center"/>
      </w:pPr>
      <w:r>
        <w:rPr>
          <w:b/>
          <w:sz w:val="52"/>
        </w:rPr>
        <w:t>(3-5</w:t>
      </w:r>
      <w:r w:rsidR="00025193">
        <w:rPr>
          <w:b/>
          <w:sz w:val="52"/>
        </w:rPr>
        <w:t>лет)</w:t>
      </w:r>
    </w:p>
    <w:p w:rsidR="00C743D9" w:rsidRDefault="00025193">
      <w:pPr>
        <w:spacing w:after="0" w:line="259" w:lineRule="auto"/>
        <w:ind w:left="142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743D9" w:rsidRDefault="00025193">
      <w:pPr>
        <w:spacing w:after="0" w:line="259" w:lineRule="auto"/>
        <w:ind w:left="142" w:firstLine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C743D9" w:rsidRDefault="00025193">
      <w:pPr>
        <w:spacing w:after="0" w:line="259" w:lineRule="auto"/>
        <w:ind w:left="142" w:firstLine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C743D9" w:rsidRDefault="00025193">
      <w:pPr>
        <w:spacing w:after="0" w:line="259" w:lineRule="auto"/>
        <w:ind w:left="142" w:firstLine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C743D9" w:rsidRDefault="00025193">
      <w:pPr>
        <w:spacing w:after="0" w:line="259" w:lineRule="auto"/>
        <w:ind w:left="142" w:firstLine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C743D9" w:rsidRDefault="00025193">
      <w:pPr>
        <w:spacing w:after="54" w:line="259" w:lineRule="auto"/>
        <w:ind w:left="142" w:firstLine="0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:rsidR="00FD14D1" w:rsidRDefault="00FD14D1" w:rsidP="00FD14D1">
      <w:pPr>
        <w:tabs>
          <w:tab w:val="left" w:pos="6690"/>
        </w:tabs>
        <w:spacing w:after="0" w:line="259" w:lineRule="auto"/>
        <w:ind w:left="142" w:firstLine="0"/>
        <w:jc w:val="right"/>
      </w:pPr>
      <w:r>
        <w:tab/>
        <w:t xml:space="preserve">Подготовила воспитатель </w:t>
      </w:r>
      <w:r>
        <w:t>Федоровская О.В.</w:t>
      </w:r>
    </w:p>
    <w:p w:rsidR="00C743D9" w:rsidRPr="00FD14D1" w:rsidRDefault="00FD14D1" w:rsidP="00FD14D1">
      <w:pPr>
        <w:tabs>
          <w:tab w:val="left" w:pos="6690"/>
        </w:tabs>
        <w:spacing w:after="0" w:line="259" w:lineRule="auto"/>
        <w:ind w:left="0" w:firstLine="0"/>
        <w:jc w:val="right"/>
      </w:pPr>
      <w:r>
        <w:t xml:space="preserve">первой квалификационной категории </w:t>
      </w:r>
    </w:p>
    <w:p w:rsidR="00C743D9" w:rsidRDefault="00025193">
      <w:pPr>
        <w:spacing w:after="0" w:line="259" w:lineRule="auto"/>
        <w:ind w:left="142" w:firstLine="0"/>
      </w:pPr>
      <w:r>
        <w:rPr>
          <w:rFonts w:ascii="Calibri" w:eastAsia="Calibri" w:hAnsi="Calibri" w:cs="Calibri"/>
          <w:sz w:val="32"/>
        </w:rPr>
        <w:t xml:space="preserve"> </w:t>
      </w:r>
    </w:p>
    <w:p w:rsidR="00C743D9" w:rsidRDefault="00025193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>
      <w:pPr>
        <w:spacing w:after="0" w:line="259" w:lineRule="auto"/>
        <w:ind w:left="142" w:firstLine="0"/>
        <w:rPr>
          <w:rFonts w:ascii="Calibri" w:eastAsia="Calibri" w:hAnsi="Calibri" w:cs="Calibri"/>
          <w:sz w:val="32"/>
        </w:rPr>
      </w:pPr>
    </w:p>
    <w:p w:rsidR="00FD14D1" w:rsidRDefault="00FD14D1" w:rsidP="00FD14D1">
      <w:pPr>
        <w:spacing w:after="0" w:line="259" w:lineRule="auto"/>
        <w:ind w:left="142" w:firstLine="0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Ярославль, 2023г</w:t>
      </w:r>
    </w:p>
    <w:p w:rsidR="00C743D9" w:rsidRDefault="00025193">
      <w:pPr>
        <w:spacing w:after="117" w:line="259" w:lineRule="auto"/>
        <w:ind w:left="138" w:firstLine="0"/>
        <w:jc w:val="center"/>
      </w:pPr>
      <w:r>
        <w:rPr>
          <w:b/>
        </w:rPr>
        <w:lastRenderedPageBreak/>
        <w:t xml:space="preserve">Паспорт проекта. </w:t>
      </w:r>
    </w:p>
    <w:p w:rsidR="00C743D9" w:rsidRDefault="00025193">
      <w:pPr>
        <w:spacing w:after="24" w:line="259" w:lineRule="auto"/>
        <w:ind w:left="137"/>
      </w:pPr>
      <w:r>
        <w:rPr>
          <w:b/>
          <w:i/>
          <w:u w:val="single" w:color="000000"/>
        </w:rPr>
        <w:t>Актуальность темы:</w:t>
      </w:r>
      <w:r>
        <w:rPr>
          <w:b/>
          <w:i/>
        </w:rPr>
        <w:t xml:space="preserve"> </w:t>
      </w:r>
    </w:p>
    <w:p w:rsidR="00C743D9" w:rsidRDefault="00025193">
      <w:r>
        <w:t xml:space="preserve">      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месяца работать над одной темой, чтобы получить ответы на интересующие их вопросы.      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«Идет волшебница зима» предоставляет большие возможности для творчества, развивает активность, самостоятельность, умение планировать, работать в коллективе. </w:t>
      </w:r>
    </w:p>
    <w:p w:rsidR="00C743D9" w:rsidRDefault="00025193">
      <w:r>
        <w:rPr>
          <w:b/>
          <w:i/>
          <w:u w:val="single" w:color="000000"/>
        </w:rPr>
        <w:t>Тип проекта</w:t>
      </w:r>
      <w:r>
        <w:rPr>
          <w:i/>
          <w:u w:val="single" w:color="000000"/>
        </w:rPr>
        <w:t>:</w:t>
      </w:r>
      <w:r>
        <w:t xml:space="preserve"> творческий, информационно-исследовательский. </w:t>
      </w:r>
    </w:p>
    <w:p w:rsidR="00C743D9" w:rsidRDefault="00025193">
      <w:r>
        <w:rPr>
          <w:b/>
          <w:i/>
          <w:u w:val="single" w:color="000000"/>
        </w:rPr>
        <w:t>Вид проекта:</w:t>
      </w:r>
      <w:r>
        <w:t xml:space="preserve"> среднесрочный </w:t>
      </w:r>
    </w:p>
    <w:p w:rsidR="00C743D9" w:rsidRDefault="00025193">
      <w:pPr>
        <w:spacing w:after="24" w:line="259" w:lineRule="auto"/>
        <w:ind w:left="137"/>
      </w:pPr>
      <w:r>
        <w:rPr>
          <w:b/>
          <w:i/>
          <w:u w:val="single" w:color="000000"/>
        </w:rPr>
        <w:t>Время реализации проекта:</w:t>
      </w:r>
      <w:r>
        <w:t xml:space="preserve"> Декабрь-январь </w:t>
      </w:r>
    </w:p>
    <w:p w:rsidR="00C743D9" w:rsidRDefault="00025193">
      <w:r>
        <w:rPr>
          <w:b/>
          <w:i/>
          <w:u w:val="single" w:color="000000"/>
        </w:rPr>
        <w:t>Участники проекта:</w:t>
      </w:r>
      <w:r w:rsidR="003F5A8F">
        <w:t xml:space="preserve"> Дети,</w:t>
      </w:r>
      <w:r>
        <w:t xml:space="preserve"> родители, воспитатели. </w:t>
      </w:r>
    </w:p>
    <w:p w:rsidR="00C743D9" w:rsidRDefault="00025193">
      <w:pPr>
        <w:spacing w:after="30" w:line="259" w:lineRule="auto"/>
        <w:ind w:left="142" w:firstLine="0"/>
      </w:pPr>
      <w:r>
        <w:t xml:space="preserve"> </w:t>
      </w:r>
    </w:p>
    <w:p w:rsidR="00C743D9" w:rsidRDefault="00025193">
      <w:pPr>
        <w:spacing w:after="51" w:line="259" w:lineRule="auto"/>
        <w:ind w:left="137"/>
      </w:pPr>
      <w:r>
        <w:rPr>
          <w:b/>
          <w:i/>
          <w:u w:val="single" w:color="000000"/>
        </w:rPr>
        <w:t>Цель проекта:</w:t>
      </w:r>
      <w:r>
        <w:t xml:space="preserve"> </w:t>
      </w:r>
    </w:p>
    <w:p w:rsidR="00C743D9" w:rsidRDefault="00025193">
      <w:pPr>
        <w:numPr>
          <w:ilvl w:val="0"/>
          <w:numId w:val="1"/>
        </w:numPr>
        <w:spacing w:after="36"/>
        <w:ind w:hanging="211"/>
      </w:pPr>
      <w:r>
        <w:t xml:space="preserve">Расширять представления о зиме, помочь детям почувствовать красоту зимнего пейзажа;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Воспитывать бережное отношение к природе; </w:t>
      </w:r>
    </w:p>
    <w:p w:rsidR="00C743D9" w:rsidRDefault="00025193">
      <w:pPr>
        <w:numPr>
          <w:ilvl w:val="0"/>
          <w:numId w:val="1"/>
        </w:numPr>
        <w:spacing w:after="34"/>
        <w:ind w:hanging="211"/>
      </w:pPr>
      <w:r>
        <w:t xml:space="preserve">Создавать у детей радостное настроение посредством привлечения к праздничным мероприятиям. </w:t>
      </w:r>
    </w:p>
    <w:p w:rsidR="00C743D9" w:rsidRDefault="00025193">
      <w:pPr>
        <w:numPr>
          <w:ilvl w:val="0"/>
          <w:numId w:val="1"/>
        </w:numPr>
        <w:spacing w:after="37"/>
        <w:ind w:hanging="211"/>
      </w:pPr>
      <w:r>
        <w:t xml:space="preserve">Организовать все виды детской  деятельности  (игровой, коммуникативной, трудовой, познавательно-исследовательской, продуктивной, музыкально-художественной, чтения) вокруг темы «Зима» и Новогоднего праздника. </w:t>
      </w:r>
    </w:p>
    <w:p w:rsidR="003F5A8F" w:rsidRDefault="00025193">
      <w:pPr>
        <w:numPr>
          <w:ilvl w:val="0"/>
          <w:numId w:val="1"/>
        </w:numPr>
        <w:spacing w:line="353" w:lineRule="auto"/>
        <w:ind w:hanging="211"/>
      </w:pPr>
      <w:r>
        <w:t xml:space="preserve">Формирование начальных форм экологической культуры младших дошкольников. </w:t>
      </w:r>
    </w:p>
    <w:p w:rsidR="00C743D9" w:rsidRDefault="00025193">
      <w:pPr>
        <w:numPr>
          <w:ilvl w:val="0"/>
          <w:numId w:val="1"/>
        </w:numPr>
        <w:spacing w:line="353" w:lineRule="auto"/>
        <w:ind w:hanging="211"/>
      </w:pPr>
      <w:r>
        <w:rPr>
          <w:b/>
          <w:i/>
          <w:u w:val="single" w:color="000000"/>
        </w:rPr>
        <w:t>Задачи проекта:</w:t>
      </w:r>
      <w:r>
        <w:rPr>
          <w:b/>
          <w:i/>
        </w:rPr>
        <w:t xml:space="preserve"> </w:t>
      </w:r>
    </w:p>
    <w:p w:rsidR="00C743D9" w:rsidRDefault="00025193">
      <w:pPr>
        <w:numPr>
          <w:ilvl w:val="0"/>
          <w:numId w:val="1"/>
        </w:numPr>
        <w:spacing w:after="33"/>
        <w:ind w:hanging="211"/>
      </w:pPr>
      <w:r>
        <w:t xml:space="preserve">Расширить представление детей о сезонных изменениях в природе (изменение погоды, растений зимой, поведение зверей и птиц). </w:t>
      </w:r>
    </w:p>
    <w:p w:rsidR="00C743D9" w:rsidRDefault="00025193">
      <w:pPr>
        <w:numPr>
          <w:ilvl w:val="0"/>
          <w:numId w:val="1"/>
        </w:numPr>
        <w:spacing w:after="37"/>
        <w:ind w:hanging="211"/>
      </w:pPr>
      <w:r>
        <w:t xml:space="preserve">Формировать представления детей о безопасном поведении     зимой во время прогулки.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Формировать умение заботиться о своем здоровье в зимнее время года; </w:t>
      </w:r>
    </w:p>
    <w:p w:rsidR="00C743D9" w:rsidRDefault="00025193">
      <w:pPr>
        <w:numPr>
          <w:ilvl w:val="0"/>
          <w:numId w:val="1"/>
        </w:numPr>
        <w:ind w:hanging="211"/>
      </w:pPr>
      <w:r>
        <w:lastRenderedPageBreak/>
        <w:t xml:space="preserve">повышать интерес детей к участию в зимних забавах через разнообразные формы и методы физкультурно-оздоровительной работы;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Развивать речь, память, творческие способности дошкольников. </w:t>
      </w:r>
    </w:p>
    <w:p w:rsidR="00C743D9" w:rsidRDefault="00025193">
      <w:pPr>
        <w:numPr>
          <w:ilvl w:val="0"/>
          <w:numId w:val="1"/>
        </w:numPr>
        <w:spacing w:after="32"/>
        <w:ind w:hanging="211"/>
      </w:pPr>
      <w:r>
        <w:t xml:space="preserve">Воспитывать бережное отношение к природе, умение замечать  красоту зимней природы;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Воспитывать любознательность и эмоциональную отзывчивость.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Развивать познавательный интерес;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Повышать педагогическую компетентность родителей по вопросу;  </w:t>
      </w:r>
    </w:p>
    <w:p w:rsidR="00C743D9" w:rsidRDefault="00025193">
      <w:pPr>
        <w:numPr>
          <w:ilvl w:val="0"/>
          <w:numId w:val="1"/>
        </w:numPr>
        <w:spacing w:after="35"/>
        <w:ind w:hanging="211"/>
      </w:pPr>
      <w:r>
        <w:t xml:space="preserve">Показать родителям знания и умения детей, приобретенные в ходе реализации проекта;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Вовлечь родителей в образовательный процесс дошкольного учреждения. </w:t>
      </w:r>
    </w:p>
    <w:p w:rsidR="00C743D9" w:rsidRDefault="00025193">
      <w:pPr>
        <w:numPr>
          <w:ilvl w:val="0"/>
          <w:numId w:val="1"/>
        </w:numPr>
        <w:spacing w:after="37"/>
        <w:ind w:hanging="211"/>
      </w:pPr>
      <w:r>
        <w:t xml:space="preserve">Поощрять и поддерживать самостоятельные наблюдения за живой природой.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Развивать умение отвечать на вопросы, вести диалог. </w:t>
      </w:r>
    </w:p>
    <w:p w:rsidR="00C743D9" w:rsidRDefault="00025193">
      <w:pPr>
        <w:numPr>
          <w:ilvl w:val="0"/>
          <w:numId w:val="1"/>
        </w:numPr>
        <w:spacing w:after="37"/>
        <w:ind w:hanging="211"/>
      </w:pPr>
      <w:r>
        <w:t xml:space="preserve">Развивать умение общаться со сверстниками в процессе игровой деятельности. </w:t>
      </w:r>
    </w:p>
    <w:p w:rsidR="00C743D9" w:rsidRDefault="00025193">
      <w:pPr>
        <w:numPr>
          <w:ilvl w:val="0"/>
          <w:numId w:val="1"/>
        </w:numPr>
        <w:spacing w:after="36"/>
        <w:ind w:hanging="211"/>
      </w:pPr>
      <w:r>
        <w:t xml:space="preserve">Развивать познавательную активность, мышление, воображение, коммуникативные навыки. </w:t>
      </w:r>
    </w:p>
    <w:p w:rsidR="00C743D9" w:rsidRDefault="00025193">
      <w:pPr>
        <w:numPr>
          <w:ilvl w:val="0"/>
          <w:numId w:val="1"/>
        </w:numPr>
        <w:spacing w:after="31"/>
        <w:ind w:hanging="211"/>
      </w:pPr>
      <w:r>
        <w:t xml:space="preserve">Развивать продуктивную деятельность детей, совершенствовать навыки и умения в рисовании, лепке, аппликации.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Развивать творческие способности. </w:t>
      </w:r>
    </w:p>
    <w:p w:rsidR="00C743D9" w:rsidRDefault="00025193">
      <w:pPr>
        <w:numPr>
          <w:ilvl w:val="0"/>
          <w:numId w:val="1"/>
        </w:numPr>
        <w:spacing w:line="364" w:lineRule="auto"/>
        <w:ind w:hanging="211"/>
      </w:pPr>
      <w:r>
        <w:t xml:space="preserve">Формировать первичные представления о выразительных возможностях музыки, её способности передавать различные эмоции, настроение. </w:t>
      </w:r>
      <w:r>
        <w:rPr>
          <w:b/>
          <w:i/>
          <w:u w:val="single" w:color="000000"/>
        </w:rPr>
        <w:t>Ожидаемые результаты:</w:t>
      </w:r>
      <w:r>
        <w:rPr>
          <w:b/>
          <w:i/>
        </w:rPr>
        <w:t xml:space="preserve"> </w:t>
      </w:r>
    </w:p>
    <w:p w:rsidR="00C743D9" w:rsidRDefault="00025193">
      <w:pPr>
        <w:numPr>
          <w:ilvl w:val="0"/>
          <w:numId w:val="1"/>
        </w:numPr>
        <w:spacing w:after="34"/>
        <w:ind w:hanging="211"/>
      </w:pPr>
      <w:r>
        <w:t xml:space="preserve">Составление дополнительных разработок занятий, игр, досугов, практических занятий;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Разработаны рекомендации для родителей;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Оформление выставок работ «Родители+дети»;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Повышение процента родителей, проявляющих интерес к жизни детского сада. </w:t>
      </w:r>
    </w:p>
    <w:p w:rsidR="00C743D9" w:rsidRDefault="00025193">
      <w:pPr>
        <w:spacing w:after="32" w:line="259" w:lineRule="auto"/>
        <w:ind w:left="0" w:firstLine="0"/>
      </w:pPr>
      <w:r>
        <w:t xml:space="preserve"> </w:t>
      </w:r>
    </w:p>
    <w:p w:rsidR="00C743D9" w:rsidRDefault="00025193">
      <w:pPr>
        <w:spacing w:after="50" w:line="259" w:lineRule="auto"/>
        <w:ind w:left="137"/>
      </w:pPr>
      <w:r>
        <w:rPr>
          <w:b/>
          <w:i/>
          <w:u w:val="single" w:color="000000"/>
        </w:rPr>
        <w:t>Основные методы и формы реализации проекта:</w:t>
      </w:r>
      <w:r>
        <w:rPr>
          <w:b/>
          <w:i/>
        </w:rPr>
        <w:t xml:space="preserve">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Донести до участников проекта важность данной темы; </w:t>
      </w:r>
    </w:p>
    <w:p w:rsidR="00C743D9" w:rsidRDefault="00025193">
      <w:pPr>
        <w:numPr>
          <w:ilvl w:val="0"/>
          <w:numId w:val="1"/>
        </w:numPr>
        <w:spacing w:after="35"/>
        <w:ind w:hanging="211"/>
      </w:pPr>
      <w:r>
        <w:t xml:space="preserve">Формирование  элементарных правил безопасного поведения во время прогулки в зимнее время года; </w:t>
      </w:r>
    </w:p>
    <w:p w:rsidR="00C743D9" w:rsidRDefault="00025193">
      <w:pPr>
        <w:numPr>
          <w:ilvl w:val="0"/>
          <w:numId w:val="1"/>
        </w:numPr>
        <w:spacing w:after="40"/>
        <w:ind w:hanging="211"/>
      </w:pPr>
      <w:r>
        <w:t xml:space="preserve">Создание развивающей среды: подобрать материалы, игрушки, атрибуты для игровой, театрализованной деятельности, дидактические игры, </w:t>
      </w:r>
      <w:r>
        <w:lastRenderedPageBreak/>
        <w:t xml:space="preserve">иллюстрированный материал, художественную литературу по теме «Идет волшебница зима»;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Подбор материала для продуктивной деятельности. </w:t>
      </w:r>
    </w:p>
    <w:p w:rsidR="00C743D9" w:rsidRDefault="00025193">
      <w:pPr>
        <w:numPr>
          <w:ilvl w:val="0"/>
          <w:numId w:val="1"/>
        </w:numPr>
        <w:spacing w:after="35"/>
        <w:ind w:hanging="211"/>
      </w:pPr>
      <w:r>
        <w:t xml:space="preserve">Принцип гуманизации: во главу проекта поставлен ребенок и забота о его здоровье и безопасности.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Оформление книжного уголка.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Оформление экологического уголка.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Подбор подвижных, пальчиковых игр.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Составление перспективного плана. </w:t>
      </w:r>
    </w:p>
    <w:p w:rsidR="00C743D9" w:rsidRDefault="00025193">
      <w:pPr>
        <w:spacing w:after="231" w:line="259" w:lineRule="auto"/>
        <w:ind w:left="142" w:firstLine="0"/>
      </w:pPr>
      <w:r>
        <w:t xml:space="preserve"> </w:t>
      </w:r>
    </w:p>
    <w:p w:rsidR="00C743D9" w:rsidRDefault="00025193">
      <w:pPr>
        <w:spacing w:after="50" w:line="259" w:lineRule="auto"/>
        <w:ind w:left="137"/>
      </w:pPr>
      <w:r>
        <w:rPr>
          <w:b/>
          <w:i/>
          <w:u w:val="single" w:color="000000"/>
        </w:rPr>
        <w:t>Продукт проектной деятельности:</w:t>
      </w:r>
      <w:r>
        <w:rPr>
          <w:b/>
          <w:i/>
        </w:rPr>
        <w:t xml:space="preserve">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Детские рисунки на тему «волшебница зима».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Выставка книг по теме «волшебница зима». </w:t>
      </w:r>
    </w:p>
    <w:p w:rsidR="00C743D9" w:rsidRDefault="00025193">
      <w:pPr>
        <w:numPr>
          <w:ilvl w:val="0"/>
          <w:numId w:val="1"/>
        </w:numPr>
        <w:ind w:hanging="211"/>
      </w:pPr>
      <w:r>
        <w:t xml:space="preserve">Цикл НОД на тему «волшебница зима». </w:t>
      </w:r>
    </w:p>
    <w:p w:rsidR="00C743D9" w:rsidRDefault="00025193">
      <w:pPr>
        <w:numPr>
          <w:ilvl w:val="0"/>
          <w:numId w:val="1"/>
        </w:numPr>
        <w:spacing w:after="167"/>
        <w:ind w:hanging="211"/>
      </w:pPr>
      <w:r>
        <w:t xml:space="preserve">Выставка семейных поделок «волшебница зима». </w:t>
      </w:r>
    </w:p>
    <w:p w:rsidR="003F5A8F" w:rsidRDefault="003F5A8F">
      <w:pPr>
        <w:spacing w:after="24" w:line="259" w:lineRule="auto"/>
        <w:ind w:left="137"/>
        <w:rPr>
          <w:b/>
          <w:i/>
          <w:u w:val="single" w:color="000000"/>
        </w:rPr>
      </w:pPr>
    </w:p>
    <w:p w:rsidR="003F5A8F" w:rsidRDefault="003F5A8F">
      <w:pPr>
        <w:spacing w:after="24" w:line="259" w:lineRule="auto"/>
        <w:ind w:left="137"/>
        <w:rPr>
          <w:b/>
          <w:i/>
          <w:u w:val="single" w:color="000000"/>
        </w:rPr>
      </w:pPr>
    </w:p>
    <w:p w:rsidR="003F5A8F" w:rsidRDefault="003F5A8F">
      <w:pPr>
        <w:spacing w:after="24" w:line="259" w:lineRule="auto"/>
        <w:ind w:left="137"/>
        <w:rPr>
          <w:b/>
          <w:i/>
          <w:u w:val="single" w:color="000000"/>
        </w:rPr>
      </w:pPr>
    </w:p>
    <w:p w:rsidR="00C743D9" w:rsidRDefault="00025193">
      <w:pPr>
        <w:spacing w:after="24" w:line="259" w:lineRule="auto"/>
        <w:ind w:left="137"/>
      </w:pPr>
      <w:r>
        <w:rPr>
          <w:b/>
          <w:i/>
          <w:u w:val="single" w:color="000000"/>
        </w:rPr>
        <w:t>Интеграция познавательных областей:</w:t>
      </w:r>
      <w:r>
        <w:rPr>
          <w:b/>
          <w:i/>
        </w:rPr>
        <w:t xml:space="preserve"> </w:t>
      </w:r>
    </w:p>
    <w:p w:rsidR="00C743D9" w:rsidRDefault="00025193">
      <w:pPr>
        <w:spacing w:after="23" w:line="259" w:lineRule="auto"/>
        <w:ind w:left="137"/>
      </w:pPr>
      <w:r>
        <w:rPr>
          <w:b/>
        </w:rPr>
        <w:t xml:space="preserve">Социально- коммуникативное развитие: </w:t>
      </w:r>
    </w:p>
    <w:p w:rsidR="00C743D9" w:rsidRDefault="00025193">
      <w:r>
        <w:rPr>
          <w:i/>
          <w:u w:val="single" w:color="000000"/>
        </w:rPr>
        <w:t>Социализация</w:t>
      </w:r>
      <w:r>
        <w:t>:</w:t>
      </w:r>
      <w:r>
        <w:rPr>
          <w:b/>
        </w:rPr>
        <w:t xml:space="preserve"> </w:t>
      </w:r>
      <w:r>
        <w:t>Развитие игровой деятельности.</w:t>
      </w:r>
      <w:r>
        <w:rPr>
          <w:b/>
        </w:rPr>
        <w:t xml:space="preserve"> </w:t>
      </w:r>
    </w:p>
    <w:p w:rsidR="00C743D9" w:rsidRDefault="00025193">
      <w:r>
        <w:rPr>
          <w:i/>
          <w:u w:val="single" w:color="000000"/>
        </w:rPr>
        <w:t>Коммуникация</w:t>
      </w:r>
      <w:r>
        <w:t>:</w:t>
      </w:r>
      <w:r>
        <w:rPr>
          <w:b/>
        </w:rPr>
        <w:t xml:space="preserve"> </w:t>
      </w:r>
      <w:r>
        <w:t>Развивать общение и взаимодействие ребенка со взрослыми и сверстниками. Формировать у ребенка моральные и нравственные ценности</w:t>
      </w:r>
      <w:r>
        <w:rPr>
          <w:b/>
        </w:rPr>
        <w:t xml:space="preserve"> </w:t>
      </w:r>
    </w:p>
    <w:p w:rsidR="00C743D9" w:rsidRDefault="00025193">
      <w:r>
        <w:rPr>
          <w:i/>
          <w:u w:val="single" w:color="000000"/>
        </w:rPr>
        <w:t>Труд</w:t>
      </w:r>
      <w:r>
        <w:t>:</w:t>
      </w:r>
      <w:r>
        <w:rPr>
          <w:b/>
        </w:rPr>
        <w:t xml:space="preserve"> </w:t>
      </w:r>
      <w:r>
        <w:t>Приобщение к правилам безопасного для человека и окружающего мира природы поведения. Безопасность (правила поведения в холодное время года).</w:t>
      </w:r>
      <w:r>
        <w:rPr>
          <w:b/>
        </w:rPr>
        <w:t xml:space="preserve"> </w:t>
      </w:r>
    </w:p>
    <w:p w:rsidR="00C743D9" w:rsidRDefault="00025193">
      <w:pPr>
        <w:spacing w:after="23" w:line="259" w:lineRule="auto"/>
        <w:ind w:left="137"/>
      </w:pPr>
      <w:r>
        <w:rPr>
          <w:b/>
        </w:rPr>
        <w:t xml:space="preserve">Познавательное развитие: </w:t>
      </w:r>
    </w:p>
    <w:p w:rsidR="00C743D9" w:rsidRDefault="00025193">
      <w:r>
        <w:rPr>
          <w:i/>
          <w:u w:val="single" w:color="000000"/>
        </w:rPr>
        <w:t>Познание</w:t>
      </w:r>
      <w:r>
        <w:rPr>
          <w:i/>
        </w:rPr>
        <w:t xml:space="preserve">: </w:t>
      </w:r>
      <w:r>
        <w:t xml:space="preserve">Воспитывать культуру поведения. Развивать желание делать поделки совместно с родителями. </w:t>
      </w:r>
    </w:p>
    <w:p w:rsidR="00C743D9" w:rsidRDefault="00025193">
      <w:r>
        <w:rPr>
          <w:i/>
          <w:u w:val="single" w:color="000000"/>
        </w:rPr>
        <w:t>Речевое развитие</w:t>
      </w:r>
      <w:r>
        <w:rPr>
          <w:i/>
        </w:rPr>
        <w:t xml:space="preserve">: </w:t>
      </w:r>
      <w:r>
        <w:t>Активизировать и расширять словарный запас детей по теме «зима». Прививать интерес к литературным произведениям, стихам, рассказам. Правильно подбирать темп, интонацию речи. Учить уменьшительно- ласкательным наклонениям. Помогать детям по средствам речи взаимодействовать и налаживать контакт друг с другом.</w:t>
      </w:r>
      <w:r>
        <w:rPr>
          <w:i/>
        </w:rPr>
        <w:t xml:space="preserve"> </w:t>
      </w:r>
    </w:p>
    <w:p w:rsidR="00C743D9" w:rsidRDefault="00025193">
      <w:pPr>
        <w:spacing w:after="23" w:line="259" w:lineRule="auto"/>
        <w:ind w:left="137"/>
      </w:pPr>
      <w:r>
        <w:rPr>
          <w:b/>
        </w:rPr>
        <w:t>Художественно-эстетическое развитие</w:t>
      </w:r>
      <w:r>
        <w:t xml:space="preserve">: </w:t>
      </w:r>
    </w:p>
    <w:p w:rsidR="003F5A8F" w:rsidRDefault="00025193">
      <w:pPr>
        <w:ind w:right="304"/>
        <w:rPr>
          <w:i/>
        </w:rPr>
      </w:pPr>
      <w:r>
        <w:rPr>
          <w:i/>
          <w:u w:val="single" w:color="000000"/>
        </w:rPr>
        <w:t>Художественное творчество</w:t>
      </w:r>
      <w:r>
        <w:rPr>
          <w:i/>
        </w:rPr>
        <w:t xml:space="preserve">: </w:t>
      </w:r>
      <w:r>
        <w:t>Формировать навыки аккуратной работы.</w:t>
      </w:r>
      <w:r>
        <w:rPr>
          <w:i/>
        </w:rPr>
        <w:t xml:space="preserve"> </w:t>
      </w:r>
      <w:r>
        <w:t>Продолжить формировать навыки работы с пластилином, красками.</w:t>
      </w:r>
      <w:r>
        <w:rPr>
          <w:i/>
        </w:rPr>
        <w:t xml:space="preserve"> </w:t>
      </w:r>
      <w:r>
        <w:lastRenderedPageBreak/>
        <w:t>Учить доводить начатое до конца.</w:t>
      </w:r>
      <w:r>
        <w:rPr>
          <w:i/>
        </w:rPr>
        <w:t xml:space="preserve"> </w:t>
      </w:r>
      <w:r>
        <w:t>Формировать умение создавать несложные сюжетные композиции.</w:t>
      </w:r>
      <w:r>
        <w:rPr>
          <w:i/>
        </w:rPr>
        <w:t xml:space="preserve"> </w:t>
      </w:r>
    </w:p>
    <w:p w:rsidR="00C743D9" w:rsidRDefault="00025193">
      <w:pPr>
        <w:ind w:right="304"/>
      </w:pPr>
      <w:r>
        <w:rPr>
          <w:b/>
        </w:rPr>
        <w:t>Физическое развитие</w:t>
      </w:r>
      <w:r>
        <w:t xml:space="preserve">: </w:t>
      </w:r>
    </w:p>
    <w:p w:rsidR="00C743D9" w:rsidRDefault="00025193">
      <w:r>
        <w:rPr>
          <w:i/>
          <w:u w:val="single" w:color="000000"/>
        </w:rPr>
        <w:t>Здоровье</w:t>
      </w:r>
      <w:r>
        <w:rPr>
          <w:i/>
        </w:rPr>
        <w:t xml:space="preserve">: </w:t>
      </w:r>
      <w:r>
        <w:t>Дать представление о ценности здоровья.</w:t>
      </w:r>
      <w:r>
        <w:rPr>
          <w:i/>
        </w:rPr>
        <w:t xml:space="preserve"> </w:t>
      </w:r>
      <w:r>
        <w:t>Развивать самостоятельность и творчество при выполнении физических упражнений, в подвижных играх.</w:t>
      </w:r>
      <w:r>
        <w:rPr>
          <w:i/>
        </w:rPr>
        <w:t xml:space="preserve"> </w:t>
      </w:r>
      <w:r>
        <w:t>Продолжить совершенствовать культурно- гигиенические навыки.</w:t>
      </w:r>
      <w:r>
        <w:rPr>
          <w:i/>
        </w:rPr>
        <w:t xml:space="preserve"> </w:t>
      </w:r>
    </w:p>
    <w:p w:rsidR="003F5A8F" w:rsidRDefault="003F5A8F">
      <w:pPr>
        <w:spacing w:after="23" w:line="259" w:lineRule="auto"/>
        <w:ind w:left="137"/>
        <w:rPr>
          <w:b/>
        </w:rPr>
      </w:pPr>
    </w:p>
    <w:p w:rsidR="003F5A8F" w:rsidRDefault="003F5A8F">
      <w:pPr>
        <w:spacing w:after="23" w:line="259" w:lineRule="auto"/>
        <w:ind w:left="137"/>
        <w:rPr>
          <w:b/>
        </w:rPr>
      </w:pPr>
    </w:p>
    <w:p w:rsidR="00C743D9" w:rsidRDefault="00025193">
      <w:pPr>
        <w:spacing w:after="23" w:line="259" w:lineRule="auto"/>
        <w:ind w:left="137"/>
      </w:pPr>
      <w:r>
        <w:rPr>
          <w:b/>
        </w:rPr>
        <w:t xml:space="preserve">Содержание практической деятельности по реализации проекта. </w:t>
      </w:r>
    </w:p>
    <w:p w:rsidR="00C743D9" w:rsidRDefault="00025193">
      <w:pPr>
        <w:spacing w:after="79" w:line="259" w:lineRule="auto"/>
        <w:ind w:left="210" w:firstLine="0"/>
        <w:jc w:val="center"/>
      </w:pPr>
      <w:r>
        <w:rPr>
          <w:b/>
        </w:rPr>
        <w:t xml:space="preserve"> </w:t>
      </w:r>
    </w:p>
    <w:p w:rsidR="00C743D9" w:rsidRDefault="00025193">
      <w:pPr>
        <w:spacing w:after="24" w:line="259" w:lineRule="auto"/>
        <w:ind w:left="137"/>
      </w:pPr>
      <w:r>
        <w:rPr>
          <w:b/>
          <w:i/>
          <w:u w:val="single" w:color="000000"/>
        </w:rPr>
        <w:t>1 этап. Организационно-подготовительный этап.</w:t>
      </w:r>
      <w:r>
        <w:rPr>
          <w:b/>
          <w:i/>
        </w:rPr>
        <w:t xml:space="preserve"> </w:t>
      </w:r>
    </w:p>
    <w:p w:rsidR="00C743D9" w:rsidRDefault="00025193">
      <w:pPr>
        <w:spacing w:after="74" w:line="259" w:lineRule="auto"/>
        <w:ind w:left="142" w:firstLine="0"/>
      </w:pPr>
      <w:r>
        <w:rPr>
          <w:b/>
          <w:i/>
        </w:rPr>
        <w:t xml:space="preserve"> </w:t>
      </w:r>
    </w:p>
    <w:p w:rsidR="00C743D9" w:rsidRDefault="00025193">
      <w:pPr>
        <w:spacing w:after="97" w:line="259" w:lineRule="auto"/>
        <w:ind w:left="137"/>
      </w:pPr>
      <w:r>
        <w:rPr>
          <w:i/>
          <w:u w:val="single" w:color="000000"/>
        </w:rPr>
        <w:t>Воспитатели:</w:t>
      </w:r>
      <w:r>
        <w:rPr>
          <w:i/>
        </w:rPr>
        <w:t xml:space="preserve"> </w:t>
      </w:r>
    </w:p>
    <w:p w:rsidR="00C743D9" w:rsidRDefault="00025193">
      <w:pPr>
        <w:numPr>
          <w:ilvl w:val="0"/>
          <w:numId w:val="2"/>
        </w:numPr>
        <w:spacing w:after="43"/>
        <w:ind w:left="852" w:hanging="710"/>
      </w:pPr>
      <w:r>
        <w:t xml:space="preserve">Довести до сведения родителей и детей проблему. </w:t>
      </w:r>
    </w:p>
    <w:p w:rsidR="00C743D9" w:rsidRDefault="00025193">
      <w:pPr>
        <w:numPr>
          <w:ilvl w:val="0"/>
          <w:numId w:val="2"/>
        </w:numPr>
        <w:spacing w:after="42"/>
        <w:ind w:left="852" w:hanging="710"/>
      </w:pPr>
      <w:r>
        <w:t xml:space="preserve">Подобрать методическую литературу по теме. </w:t>
      </w:r>
    </w:p>
    <w:p w:rsidR="00C743D9" w:rsidRDefault="00025193">
      <w:pPr>
        <w:numPr>
          <w:ilvl w:val="0"/>
          <w:numId w:val="2"/>
        </w:numPr>
        <w:spacing w:after="42"/>
        <w:ind w:left="852" w:hanging="710"/>
      </w:pPr>
      <w:r>
        <w:t xml:space="preserve">Подобрать художественную литературу по теме. </w:t>
      </w:r>
    </w:p>
    <w:p w:rsidR="00C743D9" w:rsidRDefault="00025193">
      <w:pPr>
        <w:numPr>
          <w:ilvl w:val="0"/>
          <w:numId w:val="2"/>
        </w:numPr>
        <w:spacing w:line="322" w:lineRule="auto"/>
        <w:ind w:left="852" w:hanging="710"/>
      </w:pPr>
      <w:r>
        <w:t xml:space="preserve">Подобрать дидактический материал, наглядные пособия (альбомы для   рассматривания, картины, настольные игры) </w:t>
      </w:r>
    </w:p>
    <w:p w:rsidR="00C743D9" w:rsidRDefault="00025193">
      <w:pPr>
        <w:numPr>
          <w:ilvl w:val="0"/>
          <w:numId w:val="2"/>
        </w:numPr>
        <w:spacing w:after="42"/>
        <w:ind w:left="852" w:hanging="710"/>
      </w:pPr>
      <w:r>
        <w:t xml:space="preserve">Подобрать материал для игровой деятельности. </w:t>
      </w:r>
    </w:p>
    <w:p w:rsidR="00C743D9" w:rsidRDefault="00025193">
      <w:pPr>
        <w:numPr>
          <w:ilvl w:val="0"/>
          <w:numId w:val="2"/>
        </w:numPr>
        <w:spacing w:after="42"/>
        <w:ind w:left="852" w:hanging="710"/>
      </w:pPr>
      <w:r>
        <w:t xml:space="preserve">Подобрать материал для творческой и продуктивной деятельности. </w:t>
      </w:r>
    </w:p>
    <w:p w:rsidR="00C743D9" w:rsidRDefault="00025193">
      <w:pPr>
        <w:numPr>
          <w:ilvl w:val="0"/>
          <w:numId w:val="2"/>
        </w:numPr>
        <w:ind w:left="852" w:hanging="710"/>
      </w:pPr>
      <w:r>
        <w:t xml:space="preserve">Составить перспективный план. </w:t>
      </w:r>
    </w:p>
    <w:p w:rsidR="00C743D9" w:rsidRDefault="00025193">
      <w:pPr>
        <w:spacing w:after="75" w:line="259" w:lineRule="auto"/>
        <w:ind w:left="142" w:firstLine="0"/>
      </w:pPr>
      <w:r>
        <w:t xml:space="preserve"> </w:t>
      </w:r>
    </w:p>
    <w:p w:rsidR="00C743D9" w:rsidRDefault="00025193">
      <w:pPr>
        <w:spacing w:after="97" w:line="259" w:lineRule="auto"/>
        <w:ind w:left="137"/>
      </w:pPr>
      <w:r>
        <w:rPr>
          <w:i/>
          <w:u w:val="single" w:color="000000"/>
        </w:rPr>
        <w:t>Сотрудничество с родителями:</w:t>
      </w:r>
      <w:r>
        <w:rPr>
          <w:i/>
        </w:rPr>
        <w:t xml:space="preserve"> </w:t>
      </w:r>
    </w:p>
    <w:p w:rsidR="00C743D9" w:rsidRDefault="00025193">
      <w:pPr>
        <w:numPr>
          <w:ilvl w:val="0"/>
          <w:numId w:val="2"/>
        </w:numPr>
        <w:spacing w:line="321" w:lineRule="auto"/>
        <w:ind w:left="852" w:hanging="710"/>
      </w:pPr>
      <w:r>
        <w:t xml:space="preserve">Проведение индивидуальных бесед, с целью создания интереса и привлечения родителей к данной теме. </w:t>
      </w:r>
    </w:p>
    <w:p w:rsidR="00C743D9" w:rsidRDefault="00025193">
      <w:pPr>
        <w:numPr>
          <w:ilvl w:val="0"/>
          <w:numId w:val="2"/>
        </w:numPr>
        <w:spacing w:after="42"/>
        <w:ind w:left="852" w:hanging="710"/>
      </w:pPr>
      <w:r>
        <w:t xml:space="preserve">Рекомендация родителям посетить зимний лес. </w:t>
      </w:r>
    </w:p>
    <w:p w:rsidR="00C743D9" w:rsidRDefault="00025193">
      <w:pPr>
        <w:numPr>
          <w:ilvl w:val="0"/>
          <w:numId w:val="2"/>
        </w:numPr>
        <w:spacing w:line="322" w:lineRule="auto"/>
        <w:ind w:left="852" w:hanging="710"/>
      </w:pPr>
      <w:r>
        <w:t xml:space="preserve">Оформление папок-передвижек для родителей по теме проекта, подборка фотографий, литературы. </w:t>
      </w:r>
    </w:p>
    <w:p w:rsidR="00C743D9" w:rsidRDefault="00025193">
      <w:pPr>
        <w:spacing w:after="77" w:line="259" w:lineRule="auto"/>
        <w:ind w:left="142" w:firstLine="0"/>
      </w:pPr>
      <w:r>
        <w:rPr>
          <w:b/>
          <w:i/>
        </w:rPr>
        <w:t xml:space="preserve"> </w:t>
      </w:r>
    </w:p>
    <w:p w:rsidR="003F5A8F" w:rsidRDefault="003F5A8F">
      <w:pPr>
        <w:spacing w:after="51"/>
        <w:rPr>
          <w:b/>
          <w:i/>
          <w:u w:val="single" w:color="000000"/>
        </w:rPr>
      </w:pPr>
    </w:p>
    <w:p w:rsidR="003F5A8F" w:rsidRDefault="003F5A8F">
      <w:pPr>
        <w:spacing w:after="51"/>
        <w:rPr>
          <w:b/>
          <w:i/>
          <w:u w:val="single" w:color="000000"/>
        </w:rPr>
      </w:pPr>
    </w:p>
    <w:p w:rsidR="003F5A8F" w:rsidRDefault="003F5A8F">
      <w:pPr>
        <w:spacing w:after="51"/>
        <w:rPr>
          <w:b/>
          <w:i/>
          <w:u w:val="single" w:color="000000"/>
        </w:rPr>
      </w:pPr>
    </w:p>
    <w:p w:rsidR="003F5A8F" w:rsidRDefault="003F5A8F">
      <w:pPr>
        <w:spacing w:after="51"/>
        <w:rPr>
          <w:b/>
          <w:i/>
          <w:u w:val="single" w:color="000000"/>
        </w:rPr>
      </w:pPr>
    </w:p>
    <w:p w:rsidR="00FD14D1" w:rsidRDefault="00FD14D1">
      <w:pPr>
        <w:spacing w:after="51"/>
        <w:rPr>
          <w:b/>
          <w:i/>
          <w:u w:val="single" w:color="000000"/>
        </w:rPr>
      </w:pPr>
    </w:p>
    <w:p w:rsidR="003F5A8F" w:rsidRDefault="00025193">
      <w:pPr>
        <w:spacing w:after="51"/>
      </w:pPr>
      <w:r>
        <w:rPr>
          <w:b/>
          <w:i/>
          <w:u w:val="single" w:color="000000"/>
        </w:rPr>
        <w:lastRenderedPageBreak/>
        <w:t xml:space="preserve">2этап. Практический </w:t>
      </w:r>
      <w:r>
        <w:t>(поиск ответов на поставленные вопросы разными способами)</w:t>
      </w:r>
    </w:p>
    <w:p w:rsidR="00C743D9" w:rsidRDefault="00025193" w:rsidP="003F5A8F">
      <w:pPr>
        <w:spacing w:after="51"/>
        <w:ind w:left="0" w:firstLine="0"/>
      </w:pPr>
      <w:r>
        <w:t xml:space="preserve"> </w:t>
      </w:r>
    </w:p>
    <w:p w:rsidR="00C743D9" w:rsidRDefault="00C743D9">
      <w:pPr>
        <w:spacing w:after="0" w:line="259" w:lineRule="auto"/>
        <w:ind w:left="-992" w:right="6" w:firstLine="0"/>
      </w:pPr>
    </w:p>
    <w:tbl>
      <w:tblPr>
        <w:tblStyle w:val="TableGrid"/>
        <w:tblW w:w="9691" w:type="dxa"/>
        <w:tblInd w:w="-312" w:type="dxa"/>
        <w:tblCellMar>
          <w:top w:w="7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242"/>
        <w:gridCol w:w="7449"/>
      </w:tblGrid>
      <w:tr w:rsidR="00C743D9">
        <w:trPr>
          <w:trHeight w:val="112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0" w:line="259" w:lineRule="auto"/>
              <w:ind w:left="9" w:hanging="9"/>
              <w:jc w:val="center"/>
            </w:pPr>
            <w:r>
              <w:t xml:space="preserve">Образовательные области.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0" w:line="259" w:lineRule="auto"/>
              <w:ind w:left="0" w:right="71" w:firstLine="0"/>
              <w:jc w:val="center"/>
            </w:pPr>
            <w:r>
              <w:t xml:space="preserve">Виды детской деятельности. </w:t>
            </w:r>
          </w:p>
        </w:tc>
      </w:tr>
      <w:tr w:rsidR="00C743D9">
        <w:trPr>
          <w:trHeight w:val="924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6598" cy="3360865"/>
                      <wp:effectExtent l="0" t="0" r="0" b="0"/>
                      <wp:docPr id="6724" name="Group 6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598" cy="3360865"/>
                                <a:chOff x="0" y="0"/>
                                <a:chExt cx="196598" cy="3360865"/>
                              </a:xfrm>
                            </wpg:grpSpPr>
                            <wps:wsp>
                              <wps:cNvPr id="723" name="Rectangle 723"/>
                              <wps:cNvSpPr/>
                              <wps:spPr>
                                <a:xfrm rot="-5399999">
                                  <a:off x="-2062191" y="1048776"/>
                                  <a:ext cx="4409371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Познавательное развитие, речевое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4" name="Rectangle 724"/>
                              <wps:cNvSpPr/>
                              <wps:spPr>
                                <a:xfrm rot="-5399999">
                                  <a:off x="101185" y="-115831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24" o:spid="_x0000_s1026" style="width:15.5pt;height:264.65pt;mso-position-horizontal-relative:char;mso-position-vertical-relative:line" coordsize="1965,3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">
                      <v:rect id="Rectangle 723" o:spid="_x0000_s1027" style="position:absolute;left:-20623;top:10488;width:44093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lOc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0gnj3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alOc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Познавательное развитие, речевое развитие</w:t>
                              </w:r>
                            </w:p>
                          </w:txbxContent>
                        </v:textbox>
                      </v:rect>
                      <v:rect id="Rectangle 724" o:spid="_x0000_s1028" style="position:absolute;left:1012;top:-1158;width:589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9Tc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k8w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89Tc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276" w:line="259" w:lineRule="auto"/>
              <w:ind w:left="0" w:firstLine="0"/>
            </w:pPr>
            <w:r>
              <w:rPr>
                <w:b/>
                <w:u w:val="single" w:color="000000"/>
              </w:rPr>
              <w:t>Беседы на темы:</w:t>
            </w:r>
            <w:r>
              <w:rPr>
                <w:b/>
              </w:rPr>
              <w:t xml:space="preserve"> </w:t>
            </w:r>
          </w:p>
          <w:p w:rsidR="00C743D9" w:rsidRDefault="00025193">
            <w:pPr>
              <w:spacing w:after="73" w:line="259" w:lineRule="auto"/>
              <w:ind w:left="0" w:firstLine="0"/>
            </w:pPr>
            <w:r>
              <w:t xml:space="preserve">« Идет волшебница зима» </w:t>
            </w:r>
          </w:p>
          <w:p w:rsidR="00C743D9" w:rsidRDefault="00025193">
            <w:pPr>
              <w:spacing w:after="74" w:line="259" w:lineRule="auto"/>
              <w:ind w:left="0" w:firstLine="0"/>
            </w:pPr>
            <w:r>
              <w:t xml:space="preserve">« Зимующие птицы» </w:t>
            </w:r>
          </w:p>
          <w:p w:rsidR="00C743D9" w:rsidRDefault="00025193">
            <w:pPr>
              <w:spacing w:after="75" w:line="259" w:lineRule="auto"/>
              <w:ind w:left="0" w:firstLine="0"/>
            </w:pPr>
            <w:r>
              <w:t xml:space="preserve">«Зима в лесу» </w:t>
            </w:r>
          </w:p>
          <w:p w:rsidR="00C743D9" w:rsidRDefault="00025193">
            <w:pPr>
              <w:spacing w:after="73" w:line="259" w:lineRule="auto"/>
              <w:ind w:left="0" w:firstLine="0"/>
            </w:pPr>
            <w:r>
              <w:t xml:space="preserve">«Почему зима холодная?» </w:t>
            </w:r>
          </w:p>
          <w:p w:rsidR="00C743D9" w:rsidRDefault="00025193">
            <w:pPr>
              <w:spacing w:after="74" w:line="259" w:lineRule="auto"/>
              <w:ind w:left="0" w:firstLine="0"/>
            </w:pPr>
            <w:r>
              <w:t xml:space="preserve">« Зимние забавы» </w:t>
            </w:r>
          </w:p>
          <w:p w:rsidR="00C743D9" w:rsidRDefault="00025193">
            <w:pPr>
              <w:spacing w:after="302" w:line="259" w:lineRule="auto"/>
              <w:ind w:left="0" w:firstLine="0"/>
            </w:pPr>
            <w:r>
              <w:t xml:space="preserve">« Новый год у ворот» </w:t>
            </w:r>
          </w:p>
          <w:p w:rsidR="00C743D9" w:rsidRDefault="00025193">
            <w:pPr>
              <w:spacing w:after="210" w:line="288" w:lineRule="auto"/>
              <w:ind w:left="0" w:firstLine="0"/>
            </w:pPr>
            <w:r>
              <w:rPr>
                <w:b/>
                <w:u w:val="single" w:color="000000"/>
              </w:rPr>
              <w:t>Рассматривание картин</w:t>
            </w:r>
            <w:r>
              <w:t xml:space="preserve"> «Зимний лес», «снег идет», «Зимующие птицы», «Новый год»; Рассматривание фотографий, иллюстраций, картинок о зиме. Составление описательных рассказов. Составление рассказов из личного опыта. </w:t>
            </w:r>
          </w:p>
          <w:p w:rsidR="00C743D9" w:rsidRDefault="00025193">
            <w:pPr>
              <w:spacing w:after="244" w:line="301" w:lineRule="auto"/>
              <w:ind w:left="0" w:firstLine="0"/>
            </w:pPr>
            <w:r>
              <w:rPr>
                <w:b/>
                <w:u w:val="single" w:color="000000"/>
              </w:rPr>
              <w:t xml:space="preserve">Просмотр мультфильмов: </w:t>
            </w:r>
            <w:r>
              <w:t xml:space="preserve">«Дед мороз и лето», «Дед мороз и серый волк», «Три котенка. Холодный холодильник», «Снеговик почтовик», «Новогодняя сказка», «Умка», развивающие мультфильмы Тетушки Совы: «Декабрь. Январь. Февраль». </w:t>
            </w:r>
          </w:p>
          <w:p w:rsidR="00C743D9" w:rsidRDefault="00025193">
            <w:pPr>
              <w:spacing w:after="301" w:line="259" w:lineRule="auto"/>
              <w:ind w:left="0" w:firstLine="0"/>
            </w:pPr>
            <w:r>
              <w:rPr>
                <w:b/>
                <w:u w:val="single" w:color="000000"/>
              </w:rPr>
              <w:t>Презентации:</w:t>
            </w:r>
            <w:r>
              <w:t xml:space="preserve"> «Зима». </w:t>
            </w:r>
          </w:p>
          <w:p w:rsidR="00C743D9" w:rsidRDefault="00025193">
            <w:pPr>
              <w:spacing w:after="0" w:line="482" w:lineRule="auto"/>
              <w:ind w:left="0" w:firstLine="0"/>
            </w:pPr>
            <w:r>
              <w:rPr>
                <w:b/>
                <w:u w:val="single" w:color="000000"/>
              </w:rPr>
              <w:t>Словесные игры:</w:t>
            </w:r>
            <w:r>
              <w:t xml:space="preserve"> «Посчитай птенцов», «Назови ласково». </w:t>
            </w:r>
            <w:r>
              <w:rPr>
                <w:b/>
                <w:u w:val="single" w:color="000000"/>
              </w:rPr>
              <w:t>Чтение художественной литературы:</w:t>
            </w:r>
            <w:r>
              <w:rPr>
                <w:b/>
              </w:rPr>
              <w:t xml:space="preserve"> </w:t>
            </w:r>
          </w:p>
          <w:p w:rsidR="00C743D9" w:rsidRDefault="00025193">
            <w:pPr>
              <w:spacing w:after="0" w:line="259" w:lineRule="auto"/>
              <w:ind w:left="0" w:right="69" w:firstLine="0"/>
              <w:jc w:val="both"/>
            </w:pPr>
            <w:r>
              <w:t xml:space="preserve">М. Пляцковский «Какая бывает зима», Н. Павлова «Где зимуют почки», Чтение русских народных сказок «Зимовье зверей», «Заяц-хваста», «Рукавичка», «Снегурочка», чтение загадок и стихов о зиме, В. Сутеев «Елка» </w:t>
            </w:r>
          </w:p>
        </w:tc>
      </w:tr>
    </w:tbl>
    <w:p w:rsidR="00C743D9" w:rsidRDefault="00C743D9">
      <w:pPr>
        <w:spacing w:after="0" w:line="259" w:lineRule="auto"/>
        <w:ind w:left="-992" w:right="6" w:firstLine="0"/>
      </w:pPr>
    </w:p>
    <w:tbl>
      <w:tblPr>
        <w:tblStyle w:val="TableGrid"/>
        <w:tblW w:w="9691" w:type="dxa"/>
        <w:tblInd w:w="-312" w:type="dxa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1576"/>
        <w:gridCol w:w="8115"/>
      </w:tblGrid>
      <w:tr w:rsidR="00C743D9">
        <w:trPr>
          <w:trHeight w:val="576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6598" cy="3130741"/>
                      <wp:effectExtent l="0" t="0" r="0" b="0"/>
                      <wp:docPr id="6595" name="Group 6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598" cy="3130741"/>
                                <a:chOff x="0" y="0"/>
                                <a:chExt cx="196598" cy="3130741"/>
                              </a:xfrm>
                            </wpg:grpSpPr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-438873" y="2441971"/>
                                  <a:ext cx="1162735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Социально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83459" y="2089528"/>
                                  <a:ext cx="118068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01185" y="2006592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0" name="Rectangle 850"/>
                              <wps:cNvSpPr/>
                              <wps:spPr>
                                <a:xfrm rot="-5399999">
                                  <a:off x="-1239021" y="633697"/>
                                  <a:ext cx="2763029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коммуникативное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1" name="Rectangle 851"/>
                              <wps:cNvSpPr/>
                              <wps:spPr>
                                <a:xfrm rot="-5399999">
                                  <a:off x="101185" y="-115831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95" o:spid="_x0000_s1029" style="width:15.5pt;height:246.5pt;mso-position-horizontal-relative:char;mso-position-vertical-relative:line" coordsize="1965,3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">
                      <v:rect id="Rectangle 847" o:spid="_x0000_s1030" style="position:absolute;left:-4390;top:24420;width:11627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SzMYA&#10;AADc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awmM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bSzM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Социально </w:t>
                              </w:r>
                            </w:p>
                          </w:txbxContent>
                        </v:textbox>
                      </v:rect>
                      <v:rect id="Rectangle 848" o:spid="_x0000_s1031" style="position:absolute;left:833;top:20895;width:1181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Gvs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dBzWhj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GvsAAAADcAAAADwAAAAAAAAAAAAAAAACYAgAAZHJzL2Rvd25y&#10;ZXYueG1sUEsFBgAAAAAEAAQA9QAAAIU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v:textbox>
                      </v:rect>
                      <v:rect id="Rectangle 849" o:spid="_x0000_s1032" style="position:absolute;left:1011;top:20066;width:591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jJcYA&#10;AADcAAAADwAAAGRycy9kb3ducmV2LnhtbESPT2vCQBTE7wW/w/KE3urGIm2MboIIJb1UqLbS42v2&#10;5Q9m36bZVdNv7wqCx2FmfsMss8G04kS9aywrmE4iEMSF1Q1XCr52b08xCOeRNbaWScE/OcjS0cMS&#10;E23P/Emnra9EgLBLUEHtfZdI6YqaDLqJ7YiDV9reoA+yr6Tu8RzgppXPUfQiDTYcFmrsaF1Tcdge&#10;jYLv6e64z93ml3/Kv9fZh883ZZUr9TgeVgsQngZ/D9/a71pBPJv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XjJc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0" o:spid="_x0000_s1033" style="position:absolute;left:-12391;top:6337;width:27630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cZcMA&#10;AADc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YPYf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cZcMAAADcAAAADwAAAAAAAAAAAAAAAACYAgAAZHJzL2Rv&#10;d25yZXYueG1sUEsFBgAAAAAEAAQA9QAAAIg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коммуникативное развитие</w:t>
                              </w:r>
                            </w:p>
                          </w:txbxContent>
                        </v:textbox>
                      </v:rect>
                      <v:rect id="Rectangle 851" o:spid="_x0000_s1034" style="position:absolute;left:1012;top:-1158;width:589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5/sUA&#10;AADcAAAADwAAAGRycy9kb3ducmV2LnhtbESPT2vCQBTE74LfYXmCN92kWJXoKlIo6aWC2pYen9mX&#10;P5h9m2ZXTb+9Kwgeh5n5DbNcd6YWF2pdZVlBPI5AEGdWV1wo+Dq8j+YgnEfWWFsmBf/kYL3q95aY&#10;aHvlHV32vhABwi5BBaX3TSKly0oy6Ma2IQ5ebluDPsi2kLrFa4CbWr5E0VQarDgslNjQW0nZaX82&#10;Cr7jw/knddsj/+Z/s8mnT7d5kSo1HHSbBQhPnX+GH+0PrWD+G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nn+xQAAANwAAAAPAAAAAAAAAAAAAAAAAJgCAABkcnMv&#10;ZG93bnJldi54bWxQSwUGAAAAAAQABAD1AAAAigMAAAAA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73" w:line="259" w:lineRule="auto"/>
              <w:ind w:left="0" w:firstLine="0"/>
            </w:pPr>
            <w:r>
              <w:rPr>
                <w:b/>
                <w:u w:val="single" w:color="000000"/>
              </w:rPr>
              <w:t>Дидактические игры и упражнения:</w:t>
            </w:r>
            <w:r>
              <w:t xml:space="preserve"> </w:t>
            </w:r>
          </w:p>
          <w:p w:rsidR="00C743D9" w:rsidRDefault="00025193">
            <w:pPr>
              <w:spacing w:after="75" w:line="259" w:lineRule="auto"/>
              <w:ind w:left="0" w:firstLine="0"/>
            </w:pPr>
            <w:r>
              <w:t xml:space="preserve">«Цветные варежки» </w:t>
            </w:r>
          </w:p>
          <w:p w:rsidR="00C743D9" w:rsidRDefault="00025193">
            <w:pPr>
              <w:spacing w:after="74" w:line="259" w:lineRule="auto"/>
              <w:ind w:left="0" w:firstLine="0"/>
            </w:pPr>
            <w:r>
              <w:t xml:space="preserve">«Большие и маленькие» </w:t>
            </w:r>
          </w:p>
          <w:p w:rsidR="00C743D9" w:rsidRDefault="00025193">
            <w:pPr>
              <w:spacing w:after="0" w:line="315" w:lineRule="auto"/>
              <w:ind w:left="0" w:right="4220" w:firstLine="0"/>
            </w:pPr>
            <w:r>
              <w:t xml:space="preserve">«Угадай, кто кричит?»  «Собери Снеговика» </w:t>
            </w:r>
            <w:r>
              <w:rPr>
                <w:b/>
                <w:u w:val="single" w:color="000000"/>
              </w:rPr>
              <w:t>Сюжетно-ролевые игры:</w:t>
            </w:r>
            <w:r>
              <w:t xml:space="preserve"> </w:t>
            </w:r>
          </w:p>
          <w:p w:rsidR="00C743D9" w:rsidRDefault="00025193">
            <w:pPr>
              <w:spacing w:after="75" w:line="259" w:lineRule="auto"/>
              <w:ind w:left="0" w:firstLine="0"/>
            </w:pPr>
            <w:r>
              <w:t xml:space="preserve">«В магазин за подарками» </w:t>
            </w:r>
          </w:p>
          <w:p w:rsidR="00C743D9" w:rsidRDefault="00025193">
            <w:pPr>
              <w:spacing w:after="73" w:line="259" w:lineRule="auto"/>
              <w:ind w:left="0" w:firstLine="0"/>
            </w:pPr>
            <w:r>
              <w:t xml:space="preserve">«Приглашаем гостей на праздник» </w:t>
            </w:r>
          </w:p>
          <w:p w:rsidR="00C743D9" w:rsidRDefault="00025193">
            <w:pPr>
              <w:spacing w:after="0" w:line="316" w:lineRule="auto"/>
              <w:ind w:left="0" w:right="4213" w:firstLine="0"/>
            </w:pPr>
            <w:r>
              <w:t xml:space="preserve">« Зайка заболел» «Путешествие в лес» </w:t>
            </w:r>
            <w:r>
              <w:rPr>
                <w:b/>
                <w:u w:val="single" w:color="000000"/>
              </w:rPr>
              <w:t>Настольные игры:</w:t>
            </w:r>
            <w:r>
              <w:t xml:space="preserve"> </w:t>
            </w:r>
          </w:p>
          <w:p w:rsidR="00C743D9" w:rsidRDefault="00025193">
            <w:pPr>
              <w:spacing w:after="71" w:line="259" w:lineRule="auto"/>
              <w:ind w:left="0" w:firstLine="0"/>
            </w:pPr>
            <w:r>
              <w:t xml:space="preserve">« зимний пейзаж»-пазл </w:t>
            </w:r>
          </w:p>
          <w:p w:rsidR="00C743D9" w:rsidRDefault="00025193">
            <w:pPr>
              <w:spacing w:after="73" w:line="259" w:lineRule="auto"/>
              <w:ind w:left="0" w:firstLine="0"/>
            </w:pPr>
            <w:r>
              <w:t xml:space="preserve">Кубики – птицы </w:t>
            </w:r>
          </w:p>
          <w:p w:rsidR="00C743D9" w:rsidRDefault="00025193">
            <w:pPr>
              <w:spacing w:after="72" w:line="259" w:lineRule="auto"/>
              <w:ind w:left="0" w:firstLine="0"/>
            </w:pPr>
            <w:r>
              <w:t xml:space="preserve">Лото  « времена года» </w:t>
            </w:r>
          </w:p>
          <w:p w:rsidR="00C743D9" w:rsidRDefault="00025193">
            <w:pPr>
              <w:spacing w:after="0" w:line="259" w:lineRule="auto"/>
              <w:ind w:left="0" w:firstLine="0"/>
            </w:pPr>
            <w:r>
              <w:t>« зимние забавы»</w:t>
            </w:r>
            <w:r>
              <w:rPr>
                <w:b/>
                <w:i/>
              </w:rPr>
              <w:t xml:space="preserve"> </w:t>
            </w:r>
          </w:p>
        </w:tc>
      </w:tr>
      <w:tr w:rsidR="00C743D9">
        <w:trPr>
          <w:trHeight w:val="461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960" w:line="259" w:lineRule="auto"/>
              <w:ind w:left="39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8406" cy="1660081"/>
                      <wp:effectExtent l="0" t="0" r="0" b="0"/>
                      <wp:docPr id="6758" name="Group 6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406" cy="1660081"/>
                                <a:chOff x="0" y="0"/>
                                <a:chExt cx="438406" cy="1660081"/>
                              </a:xfrm>
                            </wpg:grpSpPr>
                            <wps:wsp>
                              <wps:cNvPr id="907" name="Rectangle 907"/>
                              <wps:cNvSpPr/>
                              <wps:spPr>
                                <a:xfrm rot="-5399999">
                                  <a:off x="-931454" y="478730"/>
                                  <a:ext cx="2147895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Физическое 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8" name="Rectangle 908"/>
                              <wps:cNvSpPr/>
                              <wps:spPr>
                                <a:xfrm rot="-5399999">
                                  <a:off x="101184" y="-115831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76" name="Rectangle 6276"/>
                              <wps:cNvSpPr/>
                              <wps:spPr>
                                <a:xfrm rot="-5399999">
                                  <a:off x="224465" y="980599"/>
                                  <a:ext cx="1050098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77" name="Rectangle 6277"/>
                              <wps:cNvSpPr/>
                              <wps:spPr>
                                <a:xfrm rot="-5399999">
                                  <a:off x="-505959" y="250175"/>
                                  <a:ext cx="1050098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78" name="Rectangle 6278"/>
                              <wps:cNvSpPr/>
                              <wps:spPr>
                                <a:xfrm rot="-5399999">
                                  <a:off x="-140747" y="615387"/>
                                  <a:ext cx="1050098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здоровье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-5399999">
                                  <a:off x="342992" y="297426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58" o:spid="_x0000_s1035" style="width:34.5pt;height:130.7pt;mso-position-horizontal-relative:char;mso-position-vertical-relative:line" coordsize="4384,1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">
                      <v:rect id="Rectangle 907" o:spid="_x0000_s1036" style="position:absolute;left:-9315;top:4787;width:21478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kkcUA&#10;AADcAAAADwAAAGRycy9kb3ducmV2LnhtbESPW2vCQBSE34X+h+UU+mY2ilRNXaUUJH2pUG/4eMye&#10;XGj2bMyuGv99VxB8HGbmG2a26EwtLtS6yrKCQRSDIM6srrhQsN0s+xMQziNrrC2Tghs5WMxfejNM&#10;tL3yL13WvhABwi5BBaX3TSKly0oy6CLbEAcvt61BH2RbSN3iNcBNLYdx/C4NVhwWSmzoq6Tsb302&#10;CnaDzXmfutWRD/lpPPrx6SovUqXeXrvPDxCeOv8MP9rfWsE0Hs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WSRxQAAANwAAAAPAAAAAAAAAAAAAAAAAJgCAABkcnMv&#10;ZG93bnJldi54bWxQSwUGAAAAAAQABAD1AAAAigMAAAAA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Физическое развитие</w:t>
                              </w:r>
                            </w:p>
                          </w:txbxContent>
                        </v:textbox>
                      </v:rect>
                      <v:rect id="Rectangle 908" o:spid="_x0000_s1037" style="position:absolute;left:1012;top:-1158;width:589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w48MA&#10;AADc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oW1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Lw48MAAADcAAAADwAAAAAAAAAAAAAAAACYAgAAZHJzL2Rv&#10;d25yZXYueG1sUEsFBgAAAAAEAAQA9QAAAIg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76" o:spid="_x0000_s1038" style="position:absolute;left:2244;top:9806;width:10501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OQscA&#10;AADdAAAADwAAAGRycy9kb3ducmV2LnhtbESPT2vCQBTE70K/w/IKvZmNUmKJbkIplHipULXi8Zl9&#10;+UOzb2N21fTbdwsFj8PM/IZZ5aPpxJUG11pWMItiEMSl1S3XCva79+kLCOeRNXaWScEPOcizh8kK&#10;U21v/EnXra9FgLBLUUHjfZ9K6cqGDLrI9sTBq+xg0Ac51FIPeAtw08l5HCfSYMthocGe3hoqv7cX&#10;o+BrtrscCrc58bE6L54/fLGp6kKpp8fxdQnC0+jv4f/2WitI5osE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tzkLHAAAA3QAAAA8AAAAAAAAAAAAAAAAAmAIAAGRy&#10;cy9kb3ducmV2LnhtbFBLBQYAAAAABAAEAPUAAACMAwAAAAA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6277" o:spid="_x0000_s1039" style="position:absolute;left:-5059;top:2502;width:10500;height:21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Fr2ccA&#10;AADdAAAADwAAAGRycy9kb3ducmV2LnhtbESPW2vCQBSE34X+h+UUfNONIqbEbKQUSvpSwUvFx2P2&#10;5EKzZ9Psqum/dwsFH4eZ+YZJ14NpxZV611hWMJtGIIgLqxuuFBz275MXEM4ja2wtk4JfcrDOnkYp&#10;JtreeEvXna9EgLBLUEHtfZdI6YqaDLqp7YiDV9reoA+yr6Tu8RbgppXzKFpKgw2HhRo7equp+N5d&#10;jIKv2f5yzN3mzKfyJ158+nxTVrlS4+fhdQXC0+Af4f/2h1awnMcx/L0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ha9nHAAAA3QAAAA8AAAAAAAAAAAAAAAAAmAIAAGRy&#10;cy9kb3ducmV2LnhtbFBLBQYAAAAABAAEAPUAAACMAwAAAAA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6278" o:spid="_x0000_s1040" style="position:absolute;left:-1408;top:6153;width:10501;height:21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/q8IA&#10;AADdAAAADwAAAGRycy9kb3ducmV2LnhtbERPy4rCMBTdC/5DuAOzs6kiOlSjDILUzQjqKC6vze0D&#10;m5vaRO38/WQhuDyc93zZmVo8qHWVZQXDKAZBnFldcaHg97AefIFwHlljbZkU/JGD5aLfm2Oi7ZN3&#10;9Nj7QoQQdgkqKL1vEildVpJBF9mGOHC5bQ36ANtC6hafIdzUchTHE2mw4tBQYkOrkrLr/m4UHIeH&#10;+yl12wuf89t0/OPTbV6kSn1+dN8zEJ46/xa/3ButYDKahrnhTX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v+rwgAAAN0AAAAPAAAAAAAAAAAAAAAAAJgCAABkcnMvZG93&#10;bnJldi54bWxQSwUGAAAAAAQABAD1AAAAhwMAAAAA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здоровье</w:t>
                              </w:r>
                            </w:p>
                          </w:txbxContent>
                        </v:textbox>
                      </v:rect>
                      <v:rect id="Rectangle 910" o:spid="_x0000_s1041" style="position:absolute;left:3430;top:2974;width:590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1qOMMA&#10;AADcAAAADwAAAGRycy9kb3ducmV2LnhtbERPy2rCQBTdF/oPwy24q5OItDU6CUWQdFOhporLa+bm&#10;QTN3YmbU9O87i4LLw3mvstF04kqDay0riKcRCOLS6pZrBd/F5vkNhPPIGjvLpOCXHGTp48MKE21v&#10;/EXXna9FCGGXoILG+z6R0pUNGXRT2xMHrrKDQR/gUEs94C2Em07OouhFGmw5NDTY07qh8md3MQr2&#10;cXE55G574mN1fp1/+nxb1blSk6fxfQnC0+jv4n/3h1awiM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1qOMMAAADcAAAADwAAAAAAAAAAAAAAAACYAgAAZHJzL2Rv&#10;d25yZXYueG1sUEsFBgAAAAAEAAQA9QAAAIg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743D9" w:rsidRDefault="00025193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6543" cy="44386"/>
                      <wp:effectExtent l="0" t="0" r="0" b="0"/>
                      <wp:docPr id="6757" name="Group 6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543" cy="44386"/>
                                <a:chOff x="0" y="0"/>
                                <a:chExt cx="196543" cy="44386"/>
                              </a:xfrm>
                            </wpg:grpSpPr>
                            <wps:wsp>
                              <wps:cNvPr id="906" name="Rectangle 906"/>
                              <wps:cNvSpPr/>
                              <wps:spPr>
                                <a:xfrm rot="-5399999">
                                  <a:off x="101184" y="-115831"/>
                                  <a:ext cx="59034" cy="261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57" o:spid="_x0000_s1042" style="width:15.5pt;height:3.5pt;mso-position-horizontal-relative:char;mso-position-vertical-relative:line" coordsize="196543,4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">
                      <v:rect id="Rectangle 906" o:spid="_x0000_s1043" style="position:absolute;left:101184;top:-115831;width:59034;height:2614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BCsUA&#10;AADc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JJPIL7mXA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cEKxQAAANwAAAAPAAAAAAAAAAAAAAAAAJgCAABkcnMv&#10;ZG93bnJldi54bWxQSwUGAAAAAAQABAD1AAAAigMAAAAA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21" w:line="259" w:lineRule="auto"/>
              <w:ind w:left="0" w:firstLine="0"/>
            </w:pPr>
            <w:r>
              <w:rPr>
                <w:b/>
                <w:u w:val="single" w:color="000000"/>
              </w:rPr>
              <w:t>Подвижные игры:</w:t>
            </w:r>
            <w:r>
              <w:t xml:space="preserve"> </w:t>
            </w:r>
          </w:p>
          <w:p w:rsidR="00C743D9" w:rsidRDefault="00025193">
            <w:pPr>
              <w:spacing w:after="168" w:line="316" w:lineRule="auto"/>
              <w:ind w:left="0" w:right="369" w:firstLine="0"/>
            </w:pPr>
            <w:r>
              <w:t xml:space="preserve">«Зайка беленький сидит», «По ровненькой дорожке», «Кто бросит дальше снежок?», «Найди свое дерево», «Снег кружится». </w:t>
            </w:r>
            <w:r>
              <w:rPr>
                <w:b/>
                <w:u w:val="single" w:color="000000"/>
              </w:rPr>
              <w:t>Пальчиковые игры:</w:t>
            </w:r>
            <w:r>
              <w:t xml:space="preserve"> «елка», «две больших сосны», «шарики», «снежок», «погреем пальчики», «хлопушки». </w:t>
            </w:r>
            <w:r>
              <w:rPr>
                <w:b/>
                <w:u w:val="single" w:color="000000"/>
              </w:rPr>
              <w:t>Беседы на тему:</w:t>
            </w:r>
            <w:r>
              <w:rPr>
                <w:b/>
              </w:rPr>
              <w:t xml:space="preserve"> </w:t>
            </w:r>
          </w:p>
          <w:p w:rsidR="00C743D9" w:rsidRDefault="00025193">
            <w:pPr>
              <w:spacing w:after="227" w:line="313" w:lineRule="auto"/>
              <w:ind w:left="0" w:firstLine="0"/>
            </w:pPr>
            <w:r>
              <w:t xml:space="preserve">«Как вести себя зимой на улице? » «Не трогать незнакомых животных! ». </w:t>
            </w:r>
          </w:p>
          <w:p w:rsidR="00C743D9" w:rsidRDefault="00025193">
            <w:pPr>
              <w:spacing w:after="300" w:line="259" w:lineRule="auto"/>
              <w:ind w:left="0" w:firstLine="0"/>
            </w:pPr>
            <w:r>
              <w:t xml:space="preserve"> «Что делать если замерз на улице? ». </w:t>
            </w:r>
          </w:p>
          <w:p w:rsidR="00C743D9" w:rsidRDefault="00025193">
            <w:pPr>
              <w:spacing w:after="0" w:line="259" w:lineRule="auto"/>
              <w:ind w:left="0" w:firstLine="0"/>
            </w:pPr>
            <w:r>
              <w:t xml:space="preserve">«Будь здоров! » </w:t>
            </w:r>
          </w:p>
        </w:tc>
      </w:tr>
      <w:tr w:rsidR="00C743D9">
        <w:trPr>
          <w:trHeight w:val="169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0" w:line="259" w:lineRule="auto"/>
              <w:ind w:left="17" w:right="-1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20752" cy="990598"/>
                      <wp:effectExtent l="0" t="0" r="0" b="0"/>
                      <wp:docPr id="6968" name="Group 6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0752" cy="990598"/>
                                <a:chOff x="0" y="0"/>
                                <a:chExt cx="920752" cy="990598"/>
                              </a:xfrm>
                            </wpg:grpSpPr>
                            <wps:wsp>
                              <wps:cNvPr id="963" name="Rectangle 963"/>
                              <wps:cNvSpPr/>
                              <wps:spPr>
                                <a:xfrm rot="-5399999">
                                  <a:off x="101184" y="335080"/>
                                  <a:ext cx="59034" cy="261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" name="Rectangle 964"/>
                              <wps:cNvSpPr/>
                              <wps:spPr>
                                <a:xfrm rot="-5399999">
                                  <a:off x="-53158" y="279112"/>
                                  <a:ext cx="874412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Художе-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5" name="Rectangle 965"/>
                              <wps:cNvSpPr/>
                              <wps:spPr>
                                <a:xfrm rot="-5399999">
                                  <a:off x="198684" y="456025"/>
                                  <a:ext cx="854341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ственно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" name="Rectangle 966"/>
                              <wps:cNvSpPr/>
                              <wps:spPr>
                                <a:xfrm rot="-5399999">
                                  <a:off x="566822" y="181795"/>
                                  <a:ext cx="118068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" name="Rectangle 967"/>
                              <wps:cNvSpPr/>
                              <wps:spPr>
                                <a:xfrm rot="-5399999">
                                  <a:off x="584546" y="98860"/>
                                  <a:ext cx="59034" cy="2614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" name="Rectangle 968"/>
                              <wps:cNvSpPr/>
                              <wps:spPr>
                                <a:xfrm rot="-5399999">
                                  <a:off x="483465" y="-35671"/>
                                  <a:ext cx="284780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эс-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9" name="Rectangle 969"/>
                              <wps:cNvSpPr/>
                              <wps:spPr>
                                <a:xfrm rot="-5399999">
                                  <a:off x="284689" y="221228"/>
                                  <a:ext cx="1163916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тетическое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68" o:spid="_x0000_s1044" style="width:72.5pt;height:78pt;mso-position-horizontal-relative:char;mso-position-vertical-relative:line" coordsize="9207,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">
                      <v:rect id="Rectangle 963" o:spid="_x0000_s1045" style="position:absolute;left:1012;top:3350;width:590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HMs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tYzK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mHMs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4" o:spid="_x0000_s1046" style="position:absolute;left:-532;top:2792;width:8743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fR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bwNp3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AfRs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Художе-</w:t>
                              </w:r>
                            </w:p>
                          </w:txbxContent>
                        </v:textbox>
                      </v:rect>
                      <v:rect id="Rectangle 965" o:spid="_x0000_s1047" style="position:absolute;left:1986;top:4560;width:8543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63c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tYzG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y63c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ственно </w:t>
                              </w:r>
                            </w:p>
                          </w:txbxContent>
                        </v:textbox>
                      </v:rect>
                      <v:rect id="Rectangle 966" o:spid="_x0000_s1048" style="position:absolute;left:5667;top:1818;width:1181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4kqsUA&#10;AADcAAAADwAAAGRycy9kb3ducmV2LnhtbESPT2vCQBTE74V+h+UVvNWNIqmmriKCxEuFaisen9mX&#10;PzT7NmZXTb+9Kwgeh5n5DTOdd6YWF2pdZVnBoB+BIM6srrhQ8LNbvY9BOI+ssbZMCv7JwXz2+jLF&#10;RNsrf9Nl6wsRIOwSVFB63yRSuqwkg65vG+Lg5bY16INsC6lbvAa4qeUwimJpsOKwUGJDy5Kyv+3Z&#10;KPgd7M771G2OfMhPH6Mvn27yIlWq99YtPkF46vwz/GivtYJJH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iSqxQAAANwAAAAPAAAAAAAAAAAAAAAAAJgCAABkcnMv&#10;ZG93bnJldi54bWxQSwUGAAAAAAQABAD1AAAAigMAAAAA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v:textbox>
                      </v:rect>
                      <v:rect id="Rectangle 967" o:spid="_x0000_s1049" style="position:absolute;left:5845;top:988;width:590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BMc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63Q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BMc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8" o:spid="_x0000_s1050" style="position:absolute;left:4834;top:-356;width:2847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VQ8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ck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RVDwgAAANwAAAAPAAAAAAAAAAAAAAAAAJgCAABkcnMvZG93&#10;bnJldi54bWxQSwUGAAAAAAQABAD1AAAAhwMAAAAA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эс-</w:t>
                              </w:r>
                            </w:p>
                          </w:txbxContent>
                        </v:textbox>
                      </v:rect>
                      <v:rect id="Rectangle 969" o:spid="_x0000_s1051" style="position:absolute;left:2847;top:2212;width:11638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w2M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z6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Gw2MYAAADcAAAADwAAAAAAAAAAAAAAAACYAgAAZHJz&#10;L2Rvd25yZXYueG1sUEsFBgAAAAAEAAQA9QAAAIs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тетическое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74" w:line="259" w:lineRule="auto"/>
              <w:ind w:left="0" w:firstLine="0"/>
            </w:pPr>
            <w:r>
              <w:rPr>
                <w:b/>
                <w:u w:val="single" w:color="000000"/>
              </w:rPr>
              <w:t xml:space="preserve">Рисование: </w:t>
            </w:r>
            <w:r>
              <w:t xml:space="preserve">«Снегопад», « Серпантин танцует» </w:t>
            </w:r>
          </w:p>
          <w:p w:rsidR="00C743D9" w:rsidRDefault="00025193">
            <w:pPr>
              <w:spacing w:after="76" w:line="259" w:lineRule="auto"/>
              <w:ind w:left="0" w:firstLine="0"/>
            </w:pPr>
            <w:r>
              <w:rPr>
                <w:b/>
                <w:u w:val="single" w:color="000000"/>
              </w:rPr>
              <w:t>Лепка:</w:t>
            </w:r>
            <w:r>
              <w:t xml:space="preserve"> «Шарики для новогодней елки» </w:t>
            </w:r>
          </w:p>
          <w:p w:rsidR="00C743D9" w:rsidRDefault="00025193">
            <w:pPr>
              <w:spacing w:after="75" w:line="259" w:lineRule="auto"/>
              <w:ind w:left="0" w:firstLine="0"/>
            </w:pPr>
            <w:r>
              <w:rPr>
                <w:b/>
                <w:u w:val="single" w:color="000000"/>
              </w:rPr>
              <w:t>Аппликация:</w:t>
            </w:r>
            <w:r>
              <w:t xml:space="preserve"> «Елку из лесу мы принесли домой» </w:t>
            </w:r>
          </w:p>
          <w:p w:rsidR="00C743D9" w:rsidRDefault="00025193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Конструирование:</w:t>
            </w:r>
            <w:r>
              <w:t xml:space="preserve"> «Вот какие разные у нас елочки» </w:t>
            </w:r>
          </w:p>
        </w:tc>
      </w:tr>
      <w:tr w:rsidR="00C743D9">
        <w:trPr>
          <w:trHeight w:val="280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79960" cy="1672409"/>
                      <wp:effectExtent l="0" t="0" r="0" b="0"/>
                      <wp:docPr id="6725" name="Group 6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960" cy="1672409"/>
                                <a:chOff x="0" y="0"/>
                                <a:chExt cx="679960" cy="1672409"/>
                              </a:xfrm>
                            </wpg:grpSpPr>
                            <wps:wsp>
                              <wps:cNvPr id="1039" name="Rectangle 1039"/>
                              <wps:cNvSpPr/>
                              <wps:spPr>
                                <a:xfrm rot="-5399999">
                                  <a:off x="101185" y="675260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" name="Rectangle 1040"/>
                              <wps:cNvSpPr/>
                              <wps:spPr>
                                <a:xfrm rot="-5399999">
                                  <a:off x="-471709" y="709249"/>
                                  <a:ext cx="1711515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Взаимодействие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" name="Rectangle 1041"/>
                              <wps:cNvSpPr/>
                              <wps:spPr>
                                <a:xfrm rot="-5399999">
                                  <a:off x="342738" y="224156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2" name="Rectangle 1042"/>
                              <wps:cNvSpPr/>
                              <wps:spPr>
                                <a:xfrm rot="-5399999">
                                  <a:off x="157828" y="6557"/>
                                  <a:ext cx="452437" cy="214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с се-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3" name="Rectangle 1043"/>
                              <wps:cNvSpPr/>
                              <wps:spPr>
                                <a:xfrm rot="-5399999">
                                  <a:off x="381690" y="667807"/>
                                  <a:ext cx="488330" cy="214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мьей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" name="Rectangle 1044"/>
                              <wps:cNvSpPr/>
                              <wps:spPr>
                                <a:xfrm rot="-5399999">
                                  <a:off x="584547" y="491618"/>
                                  <a:ext cx="59034" cy="2614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3D9" w:rsidRDefault="0002519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25" o:spid="_x0000_s1052" style="width:53.55pt;height:131.7pt;mso-position-horizontal-relative:char;mso-position-vertical-relative:line" coordsize="6799,1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">
                      <v:rect id="Rectangle 1039" o:spid="_x0000_s1053" style="position:absolute;left:1012;top:6752;width:590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MisQA&#10;AADdAAAADwAAAGRycy9kb3ducmV2LnhtbERPS2vCQBC+F/wPywi91Y1tqTVmI1KQ9FJBreJxzE4e&#10;mJ2N2VXTf98tFLzNx/ecZN6bRlypc7VlBeNRBII4t7rmUsH3dvn0DsJ5ZI2NZVLwQw7m6eAhwVjb&#10;G6/puvGlCCHsYlRQed/GUrq8IoNuZFviwBW2M+gD7EqpO7yFcNPI5yh6kwZrDg0VtvRRUX7aXIyC&#10;3Xh72WdudeRDcZ68fvlsVZSZUo/DfjED4an3d/G/+1OH+dHL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TjIrEAAAA3QAAAA8AAAAAAAAAAAAAAAAAmAIAAGRycy9k&#10;b3ducmV2LnhtbFBLBQYAAAAABAAEAPUAAACJAwAAAAA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0" o:spid="_x0000_s1054" style="position:absolute;left:-4718;top:7093;width:17115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Was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Qq/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vVmrHAAAA3QAAAA8AAAAAAAAAAAAAAAAAmAIAAGRy&#10;cy9kb3ducmV2LnhtbFBLBQYAAAAABAAEAPUAAACMAwAAAAA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Взаимодействие </w:t>
                              </w:r>
                            </w:p>
                          </w:txbxContent>
                        </v:textbox>
                      </v:rect>
                      <v:rect id="Rectangle 1041" o:spid="_x0000_s1055" style="position:absolute;left:3427;top:2241;width:590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z8c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jW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z8cMAAADdAAAADwAAAAAAAAAAAAAAAACYAgAAZHJzL2Rv&#10;d25yZXYueG1sUEsFBgAAAAAEAAQA9QAAAIg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2" o:spid="_x0000_s1056" style="position:absolute;left:1578;top:66;width:4523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ths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oy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FthsMAAADdAAAADwAAAAAAAAAAAAAAAACYAgAAZHJzL2Rv&#10;d25yZXYueG1sUEsFBgAAAAAEAAQA9QAAAIg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 се-</w:t>
                              </w:r>
                            </w:p>
                          </w:txbxContent>
                        </v:textbox>
                      </v:rect>
                      <v:rect id="Rectangle 1043" o:spid="_x0000_s1057" style="position:absolute;left:3816;top:6678;width:4883;height:21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IHcQA&#10;AADdAAAADwAAAGRycy9kb3ducmV2LnhtbERPS2vCQBC+F/oflil4azY+qJK6SilIvFSoLzyO2cmD&#10;ZmdjdtX037uC4G0+vudM552pxYVaV1lW0I9iEMSZ1RUXCrabxfsEhPPIGmvLpOCfHMxnry9TTLS9&#10;8i9d1r4QIYRdggpK75tESpeVZNBFtiEOXG5bgz7AtpC6xWsIN7UcxPGHNFhxaCixoe+Ssr/12SjY&#10;9TfnfepWRz7kp/Hox6ervEiV6r11X58gPHX+KX64lzrMj0dDuH8TTp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9yB3EAAAA3QAAAA8AAAAAAAAAAAAAAAAAmAIAAGRycy9k&#10;b3ducmV2LnhtbFBLBQYAAAAABAAEAPUAAACJAwAAAAA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мьей</w:t>
                              </w:r>
                            </w:p>
                          </w:txbxContent>
                        </v:textbox>
                      </v:rect>
                      <v:rect id="Rectangle 1044" o:spid="_x0000_s1058" style="position:absolute;left:5845;top:4916;width:590;height:261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QacMA&#10;AADdAAAADwAAAGRycy9kb3ducmV2LnhtbERPS2vCQBC+C/0PyxS8mY0SWomuUgolXirUFx7H7ORB&#10;s7Mxu2r8926h4G0+vufMl71pxJU6V1tWMI5iEMS51TWXCnbbr9EUhPPIGhvLpOBODpaLl8EcU21v&#10;/EPXjS9FCGGXooLK+zaV0uUVGXSRbYkDV9jOoA+wK6Xu8BbCTSMncfwmDdYcGips6bOi/HdzMQr2&#10;4+3lkLn1iY/F+T359tm6KDOlhq/9xwyEp94/xf/ulQ7z4ySBv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QacMAAADdAAAADwAAAAAAAAAAAAAAAACYAgAAZHJzL2Rv&#10;d25yZXYueG1sUEsFBgAAAAAEAAQA9QAAAIgDAAAAAA==&#10;" filled="f" stroked="f">
                        <v:textbox inset="0,0,0,0">
                          <w:txbxContent>
                            <w:p w:rsidR="00C743D9" w:rsidRDefault="0002519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D9" w:rsidRDefault="00025193">
            <w:pPr>
              <w:spacing w:after="74" w:line="259" w:lineRule="auto"/>
              <w:ind w:left="0" w:firstLine="0"/>
            </w:pPr>
            <w:r>
              <w:rPr>
                <w:b/>
              </w:rPr>
              <w:t xml:space="preserve">Консультации для родителей: </w:t>
            </w:r>
          </w:p>
          <w:p w:rsidR="00C743D9" w:rsidRDefault="00025193">
            <w:pPr>
              <w:spacing w:after="7" w:line="313" w:lineRule="auto"/>
              <w:ind w:left="0" w:firstLine="0"/>
            </w:pPr>
            <w:r>
              <w:t xml:space="preserve">«Профилактика гриппа и ОРЗ», «Игры зимой», «Здоровый образ жизни» </w:t>
            </w:r>
          </w:p>
          <w:p w:rsidR="00C743D9" w:rsidRDefault="00025193">
            <w:pPr>
              <w:spacing w:after="75" w:line="259" w:lineRule="auto"/>
              <w:ind w:left="0" w:firstLine="0"/>
            </w:pPr>
            <w:r>
              <w:rPr>
                <w:b/>
                <w:u w:val="single" w:color="000000"/>
              </w:rPr>
              <w:t>Оформление выставки семейных поделок:</w:t>
            </w:r>
            <w:r>
              <w:rPr>
                <w:b/>
              </w:rPr>
              <w:t xml:space="preserve"> </w:t>
            </w:r>
          </w:p>
          <w:p w:rsidR="00C743D9" w:rsidRDefault="00025193">
            <w:pPr>
              <w:spacing w:after="0" w:line="317" w:lineRule="auto"/>
              <w:ind w:left="0" w:right="3251" w:firstLine="0"/>
            </w:pPr>
            <w:r>
              <w:t xml:space="preserve">«Идет волшебница зима» </w:t>
            </w:r>
            <w:r>
              <w:rPr>
                <w:b/>
                <w:u w:val="single" w:color="000000"/>
              </w:rPr>
              <w:t>Новогодний утренник:</w:t>
            </w:r>
            <w:r>
              <w:rPr>
                <w:b/>
              </w:rPr>
              <w:t xml:space="preserve"> </w:t>
            </w:r>
          </w:p>
          <w:p w:rsidR="00C743D9" w:rsidRDefault="00025193">
            <w:pPr>
              <w:spacing w:after="0" w:line="259" w:lineRule="auto"/>
              <w:ind w:left="0" w:firstLine="0"/>
            </w:pPr>
            <w:r>
              <w:t xml:space="preserve"> «Волшебный снежок» </w:t>
            </w:r>
          </w:p>
        </w:tc>
      </w:tr>
    </w:tbl>
    <w:p w:rsidR="00FD14D1" w:rsidRDefault="00FD14D1">
      <w:pPr>
        <w:rPr>
          <w:b/>
          <w:i/>
          <w:u w:val="single" w:color="000000"/>
        </w:rPr>
      </w:pPr>
    </w:p>
    <w:p w:rsidR="00C743D9" w:rsidRDefault="00025193">
      <w:r>
        <w:rPr>
          <w:b/>
          <w:i/>
          <w:u w:val="single" w:color="000000"/>
        </w:rPr>
        <w:t>3 этап. Заключительный.</w:t>
      </w:r>
      <w:r>
        <w:t xml:space="preserve">(обобщение результатов работы, их анализ, закрепление полученных знаний, формулировка выводов). </w:t>
      </w:r>
    </w:p>
    <w:p w:rsidR="00C743D9" w:rsidRDefault="00025193">
      <w:r>
        <w:t xml:space="preserve">Цель образовательного процесса была достигнута при использовании всех групп методов (наглядные, словесные, практические, игровые), которые отображали одну тематику и были взаимосвязаны. </w:t>
      </w:r>
    </w:p>
    <w:p w:rsidR="00C743D9" w:rsidRDefault="00025193">
      <w:pPr>
        <w:spacing w:after="51" w:line="259" w:lineRule="auto"/>
        <w:ind w:left="137"/>
      </w:pPr>
      <w:r>
        <w:rPr>
          <w:b/>
        </w:rPr>
        <w:t xml:space="preserve">Заключительный результат: </w:t>
      </w:r>
      <w:r>
        <w:t xml:space="preserve"> </w:t>
      </w:r>
    </w:p>
    <w:p w:rsidR="00C743D9" w:rsidRDefault="00025193">
      <w:pPr>
        <w:numPr>
          <w:ilvl w:val="0"/>
          <w:numId w:val="3"/>
        </w:numPr>
        <w:spacing w:after="37"/>
        <w:ind w:hanging="360"/>
      </w:pPr>
      <w:r>
        <w:t xml:space="preserve">Умение называть зимние природные явления, показывать их на календаре природы; </w:t>
      </w:r>
    </w:p>
    <w:p w:rsidR="00C743D9" w:rsidRDefault="00025193">
      <w:pPr>
        <w:numPr>
          <w:ilvl w:val="0"/>
          <w:numId w:val="3"/>
        </w:numPr>
        <w:spacing w:after="35"/>
        <w:ind w:hanging="360"/>
      </w:pPr>
      <w:r>
        <w:t xml:space="preserve">Знание детей о сезонных изменениях в природе (изменения в погоде, растений зимой, поведение зверей и птиц); </w:t>
      </w:r>
    </w:p>
    <w:p w:rsidR="00C743D9" w:rsidRDefault="00025193">
      <w:pPr>
        <w:numPr>
          <w:ilvl w:val="0"/>
          <w:numId w:val="3"/>
        </w:numPr>
        <w:ind w:hanging="360"/>
      </w:pPr>
      <w:r>
        <w:t xml:space="preserve">Знание детьми о безопасном поведении зимой во время прогулок; </w:t>
      </w:r>
    </w:p>
    <w:p w:rsidR="00C743D9" w:rsidRDefault="00025193">
      <w:pPr>
        <w:numPr>
          <w:ilvl w:val="0"/>
          <w:numId w:val="3"/>
        </w:numPr>
        <w:ind w:hanging="360"/>
      </w:pPr>
      <w:r>
        <w:t xml:space="preserve">Участие в зимних забавах (катание на санках, катание с горки); </w:t>
      </w:r>
    </w:p>
    <w:p w:rsidR="00C743D9" w:rsidRDefault="00025193">
      <w:pPr>
        <w:numPr>
          <w:ilvl w:val="0"/>
          <w:numId w:val="3"/>
        </w:numPr>
        <w:ind w:hanging="360"/>
      </w:pPr>
      <w:r>
        <w:t xml:space="preserve">Умение детей бережно относиться к природе, умение замечать   красоту зимней природы.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Воспитание любознательности и эмоциональной отзывчивости. </w:t>
      </w:r>
    </w:p>
    <w:p w:rsidR="00C743D9" w:rsidRDefault="00025193">
      <w:pPr>
        <w:spacing w:after="30" w:line="259" w:lineRule="auto"/>
        <w:ind w:left="142" w:firstLine="0"/>
      </w:pPr>
      <w:r>
        <w:t xml:space="preserve"> </w:t>
      </w: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FD14D1" w:rsidRDefault="00FD14D1">
      <w:pPr>
        <w:spacing w:after="23" w:line="259" w:lineRule="auto"/>
        <w:ind w:left="137"/>
        <w:rPr>
          <w:b/>
        </w:rPr>
      </w:pPr>
    </w:p>
    <w:p w:rsidR="00C743D9" w:rsidRDefault="00025193">
      <w:pPr>
        <w:spacing w:after="23" w:line="259" w:lineRule="auto"/>
        <w:ind w:left="137"/>
      </w:pPr>
      <w:r>
        <w:rPr>
          <w:b/>
        </w:rPr>
        <w:lastRenderedPageBreak/>
        <w:t xml:space="preserve">Используемая литература: </w:t>
      </w:r>
    </w:p>
    <w:p w:rsidR="00C743D9" w:rsidRDefault="00025193">
      <w:pPr>
        <w:numPr>
          <w:ilvl w:val="0"/>
          <w:numId w:val="4"/>
        </w:numPr>
        <w:spacing w:after="56"/>
        <w:ind w:hanging="360"/>
      </w:pPr>
      <w:r>
        <w:t xml:space="preserve">Ильюшина Т.Н. «Развитие мыслительной деятельности детей от 2 до 4 лет». </w:t>
      </w:r>
    </w:p>
    <w:p w:rsidR="00C743D9" w:rsidRDefault="00025193">
      <w:pPr>
        <w:numPr>
          <w:ilvl w:val="0"/>
          <w:numId w:val="4"/>
        </w:numPr>
        <w:spacing w:after="56"/>
        <w:ind w:hanging="360"/>
      </w:pPr>
      <w:r>
        <w:t xml:space="preserve">Карпухина Н.А. «Конспекты занятий во второй младшей группе детского сада. Знакомство с окружающим миром». </w:t>
      </w:r>
    </w:p>
    <w:p w:rsidR="00C743D9" w:rsidRDefault="00025193">
      <w:pPr>
        <w:numPr>
          <w:ilvl w:val="0"/>
          <w:numId w:val="4"/>
        </w:numPr>
        <w:spacing w:after="56"/>
        <w:ind w:hanging="360"/>
      </w:pPr>
      <w:r>
        <w:t xml:space="preserve">Кравченко И.В., Долгова Т.Л. «Прогулки в детском саду младшая и средняя группы». Методическое пособие. </w:t>
      </w:r>
    </w:p>
    <w:p w:rsidR="00FD14D1" w:rsidRDefault="00025193" w:rsidP="00FD14D1">
      <w:pPr>
        <w:numPr>
          <w:ilvl w:val="0"/>
          <w:numId w:val="4"/>
        </w:numPr>
        <w:spacing w:after="56"/>
        <w:ind w:hanging="360"/>
      </w:pPr>
      <w:r>
        <w:t xml:space="preserve">Лыкова И.А. «Изобразительная деятельность в детском саду».  Вторая младшая группа. </w:t>
      </w:r>
    </w:p>
    <w:p w:rsidR="00FD14D1" w:rsidRDefault="00FD14D1" w:rsidP="00FD14D1">
      <w:pPr>
        <w:numPr>
          <w:ilvl w:val="0"/>
          <w:numId w:val="4"/>
        </w:numPr>
        <w:spacing w:after="56"/>
        <w:ind w:hanging="360"/>
      </w:pPr>
      <w:r>
        <w:t xml:space="preserve">Лыкова И.А. «Изобразительная деятельность в детском саду».  </w:t>
      </w:r>
      <w:r>
        <w:t>С</w:t>
      </w:r>
      <w:bookmarkStart w:id="0" w:name="_GoBack"/>
      <w:bookmarkEnd w:id="0"/>
      <w:r>
        <w:t xml:space="preserve">редняя группа. </w:t>
      </w:r>
    </w:p>
    <w:p w:rsidR="00C743D9" w:rsidRDefault="00025193" w:rsidP="00FD14D1">
      <w:pPr>
        <w:numPr>
          <w:ilvl w:val="0"/>
          <w:numId w:val="4"/>
        </w:numPr>
        <w:spacing w:after="56"/>
        <w:ind w:hanging="360"/>
      </w:pPr>
      <w:r>
        <w:t xml:space="preserve">Лыкова И.А. «Конструирование в детском саду».  Вторая младшая группа. </w:t>
      </w:r>
    </w:p>
    <w:p w:rsidR="00FD14D1" w:rsidRDefault="00FD14D1" w:rsidP="00FD14D1">
      <w:pPr>
        <w:numPr>
          <w:ilvl w:val="0"/>
          <w:numId w:val="4"/>
        </w:numPr>
        <w:spacing w:after="56"/>
        <w:ind w:hanging="360"/>
      </w:pPr>
      <w:r>
        <w:t xml:space="preserve">Лыкова И.А. «Конструирование в детском саду».  </w:t>
      </w:r>
      <w:r>
        <w:t>С</w:t>
      </w:r>
      <w:r>
        <w:t xml:space="preserve">редняя группа. </w:t>
      </w:r>
    </w:p>
    <w:p w:rsidR="00C743D9" w:rsidRDefault="00025193">
      <w:pPr>
        <w:numPr>
          <w:ilvl w:val="0"/>
          <w:numId w:val="4"/>
        </w:numPr>
        <w:spacing w:after="200"/>
        <w:ind w:hanging="360"/>
      </w:pPr>
      <w:r>
        <w:t xml:space="preserve">Павлова О.В. «Изобразительная деятельность. Художественный труд». Вторая младшая группа. </w:t>
      </w:r>
    </w:p>
    <w:p w:rsidR="00C743D9" w:rsidRDefault="00C743D9" w:rsidP="00FD14D1">
      <w:pPr>
        <w:spacing w:after="0" w:line="259" w:lineRule="auto"/>
        <w:ind w:left="142" w:firstLine="0"/>
      </w:pPr>
    </w:p>
    <w:sectPr w:rsidR="00C743D9">
      <w:headerReference w:type="even" r:id="rId8"/>
      <w:headerReference w:type="first" r:id="rId9"/>
      <w:pgSz w:w="11906" w:h="16838"/>
      <w:pgMar w:top="1184" w:right="1529" w:bottom="1169" w:left="992" w:header="7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38" w:rsidRDefault="00025193">
      <w:pPr>
        <w:spacing w:after="0" w:line="240" w:lineRule="auto"/>
      </w:pPr>
      <w:r>
        <w:separator/>
      </w:r>
    </w:p>
  </w:endnote>
  <w:endnote w:type="continuationSeparator" w:id="0">
    <w:p w:rsidR="00861C38" w:rsidRDefault="000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38" w:rsidRDefault="00025193">
      <w:pPr>
        <w:spacing w:after="0" w:line="240" w:lineRule="auto"/>
      </w:pPr>
      <w:r>
        <w:separator/>
      </w:r>
    </w:p>
  </w:footnote>
  <w:footnote w:type="continuationSeparator" w:id="0">
    <w:p w:rsidR="00861C38" w:rsidRDefault="000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D9" w:rsidRDefault="00025193">
    <w:pPr>
      <w:spacing w:after="40" w:line="259" w:lineRule="auto"/>
      <w:ind w:left="140" w:firstLine="0"/>
      <w:jc w:val="center"/>
    </w:pPr>
    <w:r>
      <w:rPr>
        <w:i/>
        <w:color w:val="C9211E"/>
        <w:sz w:val="20"/>
      </w:rPr>
      <w:t>Группа «Я — воспитатель»:</w:t>
    </w:r>
    <w:r>
      <w:rPr>
        <w:i/>
        <w:sz w:val="20"/>
      </w:rPr>
      <w:t xml:space="preserve"> https://vk.com/yavosp  </w:t>
    </w:r>
  </w:p>
  <w:p w:rsidR="00C743D9" w:rsidRDefault="00025193">
    <w:pPr>
      <w:spacing w:after="0" w:line="259" w:lineRule="auto"/>
      <w:ind w:left="140" w:firstLine="0"/>
      <w:jc w:val="center"/>
    </w:pPr>
    <w:r>
      <w:rPr>
        <w:i/>
        <w:color w:val="C9211E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https://vk.com/donut/yavosp  </w:t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D9" w:rsidRDefault="00025193">
    <w:pPr>
      <w:spacing w:after="40" w:line="259" w:lineRule="auto"/>
      <w:ind w:left="140" w:firstLine="0"/>
      <w:jc w:val="center"/>
    </w:pPr>
    <w:r>
      <w:rPr>
        <w:i/>
        <w:color w:val="C9211E"/>
        <w:sz w:val="20"/>
      </w:rPr>
      <w:t>Группа «Я — воспитатель»:</w:t>
    </w:r>
    <w:r>
      <w:rPr>
        <w:i/>
        <w:sz w:val="20"/>
      </w:rPr>
      <w:t xml:space="preserve"> https://vk.com/yavosp  </w:t>
    </w:r>
  </w:p>
  <w:p w:rsidR="00C743D9" w:rsidRDefault="00025193">
    <w:pPr>
      <w:spacing w:after="0" w:line="259" w:lineRule="auto"/>
      <w:ind w:left="140" w:firstLine="0"/>
      <w:jc w:val="center"/>
    </w:pPr>
    <w:r>
      <w:rPr>
        <w:i/>
        <w:color w:val="C9211E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https://vk.com/donut/yavosp  </w: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67A"/>
    <w:multiLevelType w:val="hybridMultilevel"/>
    <w:tmpl w:val="5D5C164C"/>
    <w:lvl w:ilvl="0" w:tplc="9F085F00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EDB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839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E49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DEC4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AB1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4E0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4B2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A85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B7BB1"/>
    <w:multiLevelType w:val="hybridMultilevel"/>
    <w:tmpl w:val="2FC05C82"/>
    <w:lvl w:ilvl="0" w:tplc="61C09362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A1E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63C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017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E53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E80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DC7B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ACD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68DD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E44AE"/>
    <w:multiLevelType w:val="hybridMultilevel"/>
    <w:tmpl w:val="2398DF56"/>
    <w:lvl w:ilvl="0" w:tplc="99A0226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AE7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418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2A0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EEC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E2C7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E64F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0BE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2F9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1C4A74"/>
    <w:multiLevelType w:val="hybridMultilevel"/>
    <w:tmpl w:val="6418658C"/>
    <w:lvl w:ilvl="0" w:tplc="066A853E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6BC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C0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8E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7E9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A57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8DE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A8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F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D9"/>
    <w:rsid w:val="00025193"/>
    <w:rsid w:val="003F5A8F"/>
    <w:rsid w:val="00421017"/>
    <w:rsid w:val="00861C38"/>
    <w:rsid w:val="00C743D9"/>
    <w:rsid w:val="00F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1D4BA-8B69-4433-BAFE-50987F2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D1"/>
    <w:pPr>
      <w:spacing w:after="5" w:line="269" w:lineRule="auto"/>
      <w:ind w:left="15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2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01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42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10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F64F-8E2C-497B-8D99-3BC33A65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Катарина</dc:creator>
  <cp:keywords/>
  <cp:lastModifiedBy>Мы</cp:lastModifiedBy>
  <cp:revision>3</cp:revision>
  <dcterms:created xsi:type="dcterms:W3CDTF">2022-12-08T13:50:00Z</dcterms:created>
  <dcterms:modified xsi:type="dcterms:W3CDTF">2023-04-26T17:45:00Z</dcterms:modified>
</cp:coreProperties>
</file>