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D52" w:rsidRPr="00716FC6" w:rsidRDefault="009A5D52" w:rsidP="009A5D52">
      <w:pPr>
        <w:shd w:val="clear" w:color="auto" w:fill="FFFFFF"/>
        <w:spacing w:after="75" w:line="360" w:lineRule="atLeast"/>
        <w:outlineLvl w:val="0"/>
        <w:rPr>
          <w:rFonts w:asciiTheme="majorHAnsi" w:eastAsia="Times New Roman" w:hAnsiTheme="majorHAnsi" w:cs="Arial"/>
          <w:b/>
          <w:bCs/>
          <w:color w:val="371D10"/>
          <w:kern w:val="36"/>
          <w:sz w:val="28"/>
          <w:szCs w:val="36"/>
          <w:lang w:eastAsia="ru-RU"/>
        </w:rPr>
      </w:pPr>
      <w:r>
        <w:rPr>
          <w:rFonts w:asciiTheme="majorHAnsi" w:eastAsia="Times New Roman" w:hAnsiTheme="majorHAnsi" w:cs="Arial"/>
          <w:b/>
          <w:bCs/>
          <w:color w:val="371D10"/>
          <w:kern w:val="36"/>
          <w:sz w:val="36"/>
          <w:szCs w:val="36"/>
          <w:lang w:eastAsia="ru-RU"/>
        </w:rPr>
        <w:t xml:space="preserve">                              </w:t>
      </w:r>
      <w:r>
        <w:rPr>
          <w:rFonts w:asciiTheme="majorHAnsi" w:eastAsia="Times New Roman" w:hAnsiTheme="majorHAnsi" w:cs="Arial"/>
          <w:b/>
          <w:bCs/>
          <w:color w:val="371D10"/>
          <w:kern w:val="36"/>
          <w:sz w:val="28"/>
          <w:szCs w:val="36"/>
          <w:lang w:eastAsia="ru-RU"/>
        </w:rPr>
        <w:t>МДОУ Детский сад № 184</w:t>
      </w:r>
    </w:p>
    <w:p w:rsidR="009A5D52" w:rsidRDefault="009A5D52" w:rsidP="009A5D52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</w:p>
    <w:p w:rsidR="009A5D52" w:rsidRDefault="009A5D52" w:rsidP="009A5D52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</w:p>
    <w:p w:rsidR="009A5D52" w:rsidRDefault="009A5D52" w:rsidP="009A5D52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</w:p>
    <w:p w:rsidR="009A5D52" w:rsidRDefault="009A5D52" w:rsidP="009A5D52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</w:p>
    <w:p w:rsidR="009A5D52" w:rsidRDefault="009A5D52" w:rsidP="009A5D52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</w:p>
    <w:p w:rsidR="009A5D52" w:rsidRDefault="009A5D52" w:rsidP="009A5D52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</w:p>
    <w:p w:rsidR="009A5D52" w:rsidRDefault="009A5D52" w:rsidP="009A5D52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</w:p>
    <w:p w:rsidR="009A5D52" w:rsidRDefault="009A5D52" w:rsidP="009A5D52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</w:p>
    <w:p w:rsidR="009A5D52" w:rsidRDefault="009A5D52" w:rsidP="009A5D52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</w:p>
    <w:p w:rsidR="009A5D52" w:rsidRDefault="009A5D52" w:rsidP="009A5D52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</w:p>
    <w:p w:rsidR="009A5D52" w:rsidRDefault="009A5D52" w:rsidP="009A5D52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  <w:r w:rsidRPr="006F1208"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  <w:t xml:space="preserve">Краткосрочный проект в средней группе ДОУ по </w:t>
      </w:r>
      <w:r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  <w:t xml:space="preserve">  речевому развитию</w:t>
      </w:r>
      <w:proofErr w:type="gramStart"/>
      <w:r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  <w:t xml:space="preserve"> </w:t>
      </w:r>
      <w:r w:rsidRPr="006F1208"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  <w:t>:</w:t>
      </w:r>
      <w:proofErr w:type="gramEnd"/>
      <w:r w:rsidRPr="006F1208"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  <w:t xml:space="preserve"> « Путешествие в сказку» </w:t>
      </w:r>
    </w:p>
    <w:p w:rsidR="009A5D52" w:rsidRDefault="009A5D52" w:rsidP="009A5D52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</w:p>
    <w:p w:rsidR="009A5D52" w:rsidRDefault="009A5D52" w:rsidP="009A5D52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</w:p>
    <w:p w:rsidR="009A5D52" w:rsidRDefault="009A5D52" w:rsidP="009A5D52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</w:p>
    <w:p w:rsidR="009A5D52" w:rsidRDefault="009A5D52" w:rsidP="009A5D52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</w:p>
    <w:p w:rsidR="009A5D52" w:rsidRDefault="009A5D52" w:rsidP="009A5D52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</w:p>
    <w:p w:rsidR="009A5D52" w:rsidRDefault="009A5D52" w:rsidP="009A5D52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</w:p>
    <w:p w:rsidR="009A5D52" w:rsidRDefault="009A5D52" w:rsidP="009A5D52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</w:p>
    <w:p w:rsidR="009A5D52" w:rsidRDefault="009A5D52" w:rsidP="009A5D52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val="en-US" w:eastAsia="ru-RU"/>
        </w:rPr>
      </w:pPr>
      <w:r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  <w:t xml:space="preserve">                       Составила воспитатель: </w:t>
      </w:r>
      <w:proofErr w:type="spellStart"/>
      <w:r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  <w:t>Дьячкова</w:t>
      </w:r>
      <w:proofErr w:type="spellEnd"/>
      <w:r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  <w:t xml:space="preserve"> Р.А.</w:t>
      </w:r>
    </w:p>
    <w:p w:rsidR="004F19CC" w:rsidRPr="004F19CC" w:rsidRDefault="004F19CC" w:rsidP="009A5D52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val="en-US" w:eastAsia="ru-RU"/>
        </w:rPr>
        <w:t xml:space="preserve">                                                                    </w:t>
      </w:r>
      <w:r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  <w:t>Федоровская О.В.</w:t>
      </w:r>
      <w:bookmarkStart w:id="0" w:name="_GoBack"/>
      <w:bookmarkEnd w:id="0"/>
    </w:p>
    <w:p w:rsidR="009A5D52" w:rsidRDefault="009A5D52" w:rsidP="009A5D52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</w:p>
    <w:p w:rsidR="009A5D52" w:rsidRDefault="009A5D52" w:rsidP="009A5D52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</w:p>
    <w:p w:rsidR="009A5D52" w:rsidRDefault="009A5D52" w:rsidP="009A5D52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</w:p>
    <w:p w:rsidR="009A5D52" w:rsidRDefault="009A5D52" w:rsidP="009A5D52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</w:p>
    <w:p w:rsidR="009A5D52" w:rsidRDefault="009A5D52" w:rsidP="009A5D52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</w:p>
    <w:p w:rsidR="009A5D52" w:rsidRDefault="009A5D52" w:rsidP="009A5D52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</w:p>
    <w:p w:rsidR="009A5D52" w:rsidRDefault="009A5D52" w:rsidP="009A5D52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</w:p>
    <w:p w:rsidR="009A5D52" w:rsidRDefault="009A5D52" w:rsidP="009A5D52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</w:p>
    <w:p w:rsidR="009A5D52" w:rsidRPr="009A5D52" w:rsidRDefault="009A5D52" w:rsidP="009A5D52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28"/>
          <w:szCs w:val="36"/>
          <w:lang w:eastAsia="ru-RU"/>
        </w:rPr>
      </w:pPr>
      <w:r>
        <w:rPr>
          <w:rFonts w:ascii="Arial" w:eastAsia="Times New Roman" w:hAnsi="Arial" w:cs="Arial"/>
          <w:b/>
          <w:bCs/>
          <w:color w:val="371D10"/>
          <w:kern w:val="36"/>
          <w:sz w:val="28"/>
          <w:szCs w:val="36"/>
          <w:lang w:eastAsia="ru-RU"/>
        </w:rPr>
        <w:lastRenderedPageBreak/>
        <w:t xml:space="preserve">                                           Г.Ярославль 2019. Год.</w:t>
      </w:r>
    </w:p>
    <w:p w:rsidR="0090155F" w:rsidRPr="0090155F" w:rsidRDefault="0090155F" w:rsidP="00D829A1">
      <w:pPr>
        <w:pStyle w:val="a6"/>
        <w:rPr>
          <w:rFonts w:eastAsia="Times New Roman"/>
        </w:rPr>
      </w:pPr>
      <w:r w:rsidRPr="0090155F">
        <w:rPr>
          <w:rFonts w:eastAsia="Times New Roman"/>
        </w:rPr>
        <w:t>Проект по речевому развитию "Путешествие  в сказку" в средней группе.</w:t>
      </w:r>
    </w:p>
    <w:p w:rsidR="0090155F" w:rsidRPr="0090155F" w:rsidRDefault="0090155F" w:rsidP="0090155F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                               «Через сказку, фантазию, игру, через неповторимое детское творчество — верная дорога к сердцу ребенка. Сказка, фантазия — это ключик, с помощью которого можно открыть эти истоки, и они забьют животворными ключами»                                       В. А. Сухомлинский.</w:t>
      </w:r>
    </w:p>
    <w:p w:rsidR="0090155F" w:rsidRPr="0090155F" w:rsidRDefault="0090155F" w:rsidP="0090155F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 </w:t>
      </w:r>
    </w:p>
    <w:p w:rsidR="0090155F" w:rsidRPr="0090155F" w:rsidRDefault="0090155F" w:rsidP="0090155F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r w:rsidRPr="0090155F">
        <w:rPr>
          <w:rFonts w:ascii="Trebuchet MS" w:eastAsia="Times New Roman" w:hAnsi="Trebuchet MS" w:cs="Arial"/>
          <w:b/>
          <w:bCs/>
          <w:color w:val="676A6C"/>
          <w:sz w:val="21"/>
          <w:lang w:eastAsia="ru-RU"/>
        </w:rPr>
        <w:t>Актуальность проекта:</w:t>
      </w:r>
    </w:p>
    <w:p w:rsidR="0090155F" w:rsidRPr="0090155F" w:rsidRDefault="0090155F" w:rsidP="0090155F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   Сказка является одним из важнейших социально-педагогических средств формирования личности. Она обучает, воспитывает, предупреждает, пробуждает высокие чувства, побуждает к действию. Сказка создает оптимальные условия для формирования эмоциональной сферы детей, что является крайне важным для воспитания чувств у учащихся, развития их внутренней жизни, творчества.</w:t>
      </w:r>
    </w:p>
    <w:p w:rsidR="0090155F" w:rsidRPr="0090155F" w:rsidRDefault="0090155F" w:rsidP="0090155F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   Входя в мир чудес и волшебства, ребёнок погружается в глубины своей души. Сказки</w:t>
      </w:r>
      <w:proofErr w:type="gramStart"/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 xml:space="preserve"> ,</w:t>
      </w:r>
      <w:proofErr w:type="gramEnd"/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 xml:space="preserve"> вводят детей в круг необыкновенных событий, превращений, происходящих с их героями, выражают глубокие моральные идеи. Они учат доброму отношению к </w:t>
      </w:r>
      <w:proofErr w:type="spellStart"/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людям</w:t>
      </w:r>
      <w:proofErr w:type="gramStart"/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.В</w:t>
      </w:r>
      <w:proofErr w:type="gramEnd"/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стреча</w:t>
      </w:r>
      <w:proofErr w:type="spellEnd"/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 xml:space="preserve"> детей с героями сказок не оставит их равнодушными. Желание помочь попавшему в беду герою, разобраться в сказочной ситуации – всё это стимулирует умственную деятельность ребёнка, развивает интерес к предмету. В результате сопереживания у ребёнка появляются не только новые знания, но и самое главное - новое эмоциональное отношение к окружающему: к людям, предметам, явлениям. Из сказок дети черпают множество познаний: первые представления о времени и пространстве, о связи человека с природой, предметным миром. К сожалению, на сегодняшний день, наши дети воспитываются не на сказках, а на современных мультфильмах. У большинства родителей нет времени сесть с ребенком и почитать книгу. Ведь на самом деле сказка представляет собой одно из самых древних средств нравственного, эстетического воспитания, а так же формируют поведенческие стереотипы будущих членов взрослого общества. Поэтому задача взрослых уделить немного больше времени в развитии и воспитании детей к сказкам.</w:t>
      </w:r>
      <w:r w:rsidRPr="0090155F">
        <w:rPr>
          <w:rFonts w:ascii="Trebuchet MS" w:eastAsia="Times New Roman" w:hAnsi="Trebuchet MS" w:cs="Arial"/>
          <w:b/>
          <w:bCs/>
          <w:color w:val="676A6C"/>
          <w:sz w:val="21"/>
          <w:lang w:eastAsia="ru-RU"/>
        </w:rPr>
        <w:t> </w:t>
      </w:r>
    </w:p>
    <w:p w:rsidR="0090155F" w:rsidRPr="0090155F" w:rsidRDefault="0090155F" w:rsidP="0090155F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r w:rsidRPr="0090155F">
        <w:rPr>
          <w:rFonts w:ascii="Trebuchet MS" w:eastAsia="Times New Roman" w:hAnsi="Trebuchet MS" w:cs="Arial"/>
          <w:b/>
          <w:bCs/>
          <w:color w:val="676A6C"/>
          <w:sz w:val="21"/>
          <w:lang w:eastAsia="ru-RU"/>
        </w:rPr>
        <w:t>Тип проекта:</w:t>
      </w:r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 xml:space="preserve"> познавательный, речевой.</w:t>
      </w:r>
    </w:p>
    <w:p w:rsidR="0090155F" w:rsidRPr="0090155F" w:rsidRDefault="0090155F" w:rsidP="0090155F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r w:rsidRPr="0090155F">
        <w:rPr>
          <w:rFonts w:ascii="Trebuchet MS" w:eastAsia="Times New Roman" w:hAnsi="Trebuchet MS" w:cs="Arial"/>
          <w:b/>
          <w:bCs/>
          <w:color w:val="676A6C"/>
          <w:sz w:val="21"/>
          <w:lang w:eastAsia="ru-RU"/>
        </w:rPr>
        <w:t>Участники проекта:</w:t>
      </w:r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 xml:space="preserve"> дети средней группы, воспитатель, родители.</w:t>
      </w:r>
    </w:p>
    <w:p w:rsidR="0090155F" w:rsidRPr="0090155F" w:rsidRDefault="0090155F" w:rsidP="0090155F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r w:rsidRPr="0090155F">
        <w:rPr>
          <w:rFonts w:ascii="Trebuchet MS" w:eastAsia="Times New Roman" w:hAnsi="Trebuchet MS" w:cs="Arial"/>
          <w:b/>
          <w:bCs/>
          <w:color w:val="676A6C"/>
          <w:sz w:val="21"/>
          <w:lang w:eastAsia="ru-RU"/>
        </w:rPr>
        <w:t>Продолжительность проекта:</w:t>
      </w:r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 xml:space="preserve"> средней продолжительности, с 21 января по 8 февраля.</w:t>
      </w:r>
    </w:p>
    <w:p w:rsidR="0090155F" w:rsidRPr="0090155F" w:rsidRDefault="0090155F" w:rsidP="0090155F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r w:rsidRPr="0090155F">
        <w:rPr>
          <w:rFonts w:ascii="Trebuchet MS" w:eastAsia="Times New Roman" w:hAnsi="Trebuchet MS" w:cs="Arial"/>
          <w:b/>
          <w:bCs/>
          <w:color w:val="676A6C"/>
          <w:sz w:val="21"/>
          <w:lang w:eastAsia="ru-RU"/>
        </w:rPr>
        <w:t>Цель:</w:t>
      </w:r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 Использование сказки, как средства эмоционального, художественно-речевого развития детей среднего возраста.</w:t>
      </w:r>
    </w:p>
    <w:p w:rsidR="0090155F" w:rsidRPr="0090155F" w:rsidRDefault="0090155F" w:rsidP="0090155F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r w:rsidRPr="0090155F">
        <w:rPr>
          <w:rFonts w:ascii="Trebuchet MS" w:eastAsia="Times New Roman" w:hAnsi="Trebuchet MS" w:cs="Arial"/>
          <w:b/>
          <w:bCs/>
          <w:color w:val="676A6C"/>
          <w:sz w:val="21"/>
          <w:lang w:eastAsia="ru-RU"/>
        </w:rPr>
        <w:t>Задачи:                                                                                                                                              Образовательные:                                                                                                                                       </w:t>
      </w:r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Продолжать знакомить со сказками.</w:t>
      </w:r>
    </w:p>
    <w:p w:rsidR="0090155F" w:rsidRPr="0090155F" w:rsidRDefault="0090155F" w:rsidP="0090155F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Способствовать накоплению эстетического опыта, читая и обсуждая литературные произведения.</w:t>
      </w:r>
    </w:p>
    <w:p w:rsidR="0090155F" w:rsidRPr="0090155F" w:rsidRDefault="0090155F" w:rsidP="0090155F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Формировать умение выразительно читать стихи, инсценировать эпизоды сказок. Закреплять умения использовать средства выразительности (мимику, интонацию, движения) и разные виды театров (пальчиковый, театр картинок, настольный) при передаче содержания сказки.</w:t>
      </w:r>
    </w:p>
    <w:p w:rsidR="0090155F" w:rsidRPr="0090155F" w:rsidRDefault="0090155F" w:rsidP="0090155F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r w:rsidRPr="0090155F">
        <w:rPr>
          <w:rFonts w:ascii="Trebuchet MS" w:eastAsia="Times New Roman" w:hAnsi="Trebuchet MS" w:cs="Arial"/>
          <w:b/>
          <w:bCs/>
          <w:color w:val="676A6C"/>
          <w:sz w:val="21"/>
          <w:lang w:eastAsia="ru-RU"/>
        </w:rPr>
        <w:t xml:space="preserve">Развивающие:                                                                                                                                              </w:t>
      </w:r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Развивать у детей образное мышление, фантазию, творческие способно</w:t>
      </w:r>
      <w:r w:rsidR="00F11052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 xml:space="preserve">сти.            </w:t>
      </w:r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 xml:space="preserve">                  Развивать коммуникабельность и умение общаться </w:t>
      </w:r>
      <w:proofErr w:type="gramStart"/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со</w:t>
      </w:r>
      <w:proofErr w:type="gramEnd"/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 xml:space="preserve"> взрослыми людьми в р</w:t>
      </w:r>
      <w:r w:rsidR="00F11052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азных ситуациях.</w:t>
      </w:r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 xml:space="preserve">             Развитие совместного творчества родителей и детей.</w:t>
      </w:r>
    </w:p>
    <w:p w:rsidR="0090155F" w:rsidRPr="0090155F" w:rsidRDefault="0090155F" w:rsidP="0090155F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r w:rsidRPr="0090155F">
        <w:rPr>
          <w:rFonts w:ascii="Trebuchet MS" w:eastAsia="Times New Roman" w:hAnsi="Trebuchet MS" w:cs="Arial"/>
          <w:b/>
          <w:bCs/>
          <w:color w:val="676A6C"/>
          <w:sz w:val="21"/>
          <w:lang w:eastAsia="ru-RU"/>
        </w:rPr>
        <w:lastRenderedPageBreak/>
        <w:t>Воспитательные:                                                                                                                                   </w:t>
      </w:r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Воспитывать партнерские отношения между детьми, коммуникативные качества.                                    Создавать радостный эмоциональный настрой, поощрять творческую инициативу, воспитывать чувства дружбы и коллективизма.                                                                                                                              Раскрывать ценности традиции семейного чтении и совместного творчества детей с родителями, воспитывать культуру речи.</w:t>
      </w:r>
    </w:p>
    <w:p w:rsidR="0090155F" w:rsidRPr="0090155F" w:rsidRDefault="0090155F" w:rsidP="0090155F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r w:rsidRPr="0090155F">
        <w:rPr>
          <w:rFonts w:ascii="Trebuchet MS" w:eastAsia="Times New Roman" w:hAnsi="Trebuchet MS" w:cs="Arial"/>
          <w:b/>
          <w:bCs/>
          <w:color w:val="676A6C"/>
          <w:sz w:val="21"/>
          <w:lang w:eastAsia="ru-RU"/>
        </w:rPr>
        <w:t>Методы в работе:</w:t>
      </w:r>
    </w:p>
    <w:p w:rsidR="0090155F" w:rsidRPr="0090155F" w:rsidRDefault="0090155F" w:rsidP="0090155F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r w:rsidRPr="0090155F">
        <w:rPr>
          <w:rFonts w:ascii="Trebuchet MS" w:eastAsia="Times New Roman" w:hAnsi="Trebuchet MS" w:cs="Arial"/>
          <w:b/>
          <w:bCs/>
          <w:color w:val="676A6C"/>
          <w:sz w:val="21"/>
          <w:lang w:eastAsia="ru-RU"/>
        </w:rPr>
        <w:t>   Наглядные методы:</w:t>
      </w:r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 xml:space="preserve"> рассматривание книг сказок в книжном уголке, альбома сюжетные картинки на тему «Сказки», представление театральной деятельности, показ театра на вилках по русской народной сказке «Теремок».</w:t>
      </w:r>
    </w:p>
    <w:p w:rsidR="0090155F" w:rsidRPr="0090155F" w:rsidRDefault="0090155F" w:rsidP="0090155F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r w:rsidRPr="0090155F">
        <w:rPr>
          <w:rFonts w:ascii="Trebuchet MS" w:eastAsia="Times New Roman" w:hAnsi="Trebuchet MS" w:cs="Arial"/>
          <w:b/>
          <w:bCs/>
          <w:color w:val="676A6C"/>
          <w:sz w:val="21"/>
          <w:lang w:eastAsia="ru-RU"/>
        </w:rPr>
        <w:t xml:space="preserve">  Словесные методы: </w:t>
      </w:r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загадывание загадок, вопросы к детям, пояснения, беседы.</w:t>
      </w:r>
    </w:p>
    <w:p w:rsidR="0090155F" w:rsidRPr="0090155F" w:rsidRDefault="0090155F" w:rsidP="0090155F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r w:rsidRPr="0090155F">
        <w:rPr>
          <w:rFonts w:ascii="Trebuchet MS" w:eastAsia="Times New Roman" w:hAnsi="Trebuchet MS" w:cs="Arial"/>
          <w:b/>
          <w:bCs/>
          <w:color w:val="676A6C"/>
          <w:sz w:val="21"/>
          <w:lang w:eastAsia="ru-RU"/>
        </w:rPr>
        <w:t xml:space="preserve">  </w:t>
      </w:r>
      <w:proofErr w:type="gramStart"/>
      <w:r w:rsidRPr="0090155F">
        <w:rPr>
          <w:rFonts w:ascii="Trebuchet MS" w:eastAsia="Times New Roman" w:hAnsi="Trebuchet MS" w:cs="Arial"/>
          <w:b/>
          <w:bCs/>
          <w:color w:val="676A6C"/>
          <w:sz w:val="21"/>
          <w:lang w:eastAsia="ru-RU"/>
        </w:rPr>
        <w:t>Игровые методы:</w:t>
      </w:r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 xml:space="preserve"> дидактические игры, игровые ситуации, игры – путешествия, сюжетно – ролевые игры.</w:t>
      </w:r>
      <w:proofErr w:type="gramEnd"/>
    </w:p>
    <w:p w:rsidR="0090155F" w:rsidRPr="0090155F" w:rsidRDefault="0090155F" w:rsidP="0090155F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r w:rsidRPr="0090155F">
        <w:rPr>
          <w:rFonts w:ascii="Trebuchet MS" w:eastAsia="Times New Roman" w:hAnsi="Trebuchet MS" w:cs="Arial"/>
          <w:b/>
          <w:bCs/>
          <w:color w:val="676A6C"/>
          <w:sz w:val="21"/>
          <w:lang w:eastAsia="ru-RU"/>
        </w:rPr>
        <w:t>  Практические методы:</w:t>
      </w:r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 xml:space="preserve"> изготовление театра на вилках для детей,</w:t>
      </w:r>
      <w:r w:rsidR="00A23B7C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 xml:space="preserve"> </w:t>
      </w:r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 xml:space="preserve">изготовление и применение в работе интерактивной книги - </w:t>
      </w:r>
      <w:proofErr w:type="spellStart"/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лэпбука</w:t>
      </w:r>
      <w:proofErr w:type="spellEnd"/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, рисование рисунков совместно с родителями на тему «Сказки».</w:t>
      </w:r>
    </w:p>
    <w:p w:rsidR="0090155F" w:rsidRPr="0090155F" w:rsidRDefault="0090155F" w:rsidP="0090155F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r w:rsidRPr="0090155F">
        <w:rPr>
          <w:rFonts w:ascii="Trebuchet MS" w:eastAsia="Times New Roman" w:hAnsi="Trebuchet MS" w:cs="Arial"/>
          <w:b/>
          <w:bCs/>
          <w:color w:val="676A6C"/>
          <w:sz w:val="21"/>
          <w:lang w:eastAsia="ru-RU"/>
        </w:rPr>
        <w:t xml:space="preserve">Совместная деятельность с детьми:  </w:t>
      </w:r>
    </w:p>
    <w:p w:rsidR="0090155F" w:rsidRPr="0090155F" w:rsidRDefault="0090155F" w:rsidP="0090155F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r w:rsidRPr="0090155F">
        <w:rPr>
          <w:rFonts w:ascii="Trebuchet MS" w:eastAsia="Times New Roman" w:hAnsi="Trebuchet MS" w:cs="Arial"/>
          <w:b/>
          <w:bCs/>
          <w:color w:val="676A6C"/>
          <w:sz w:val="21"/>
          <w:lang w:eastAsia="ru-RU"/>
        </w:rPr>
        <w:t>  Предварительная работа:</w:t>
      </w:r>
    </w:p>
    <w:p w:rsidR="0090155F" w:rsidRPr="0090155F" w:rsidRDefault="0090155F" w:rsidP="0090155F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- Рассматривание иллюстраций и сюжетных картинок по данной теме.</w:t>
      </w:r>
    </w:p>
    <w:p w:rsidR="0090155F" w:rsidRPr="0090155F" w:rsidRDefault="0090155F" w:rsidP="0090155F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-Занятия по речевому развитию, сказки «Лиса, заяц и петух», «</w:t>
      </w:r>
      <w:proofErr w:type="spellStart"/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Заюшкина</w:t>
      </w:r>
      <w:proofErr w:type="spellEnd"/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 xml:space="preserve"> избушка».                                     - </w:t>
      </w:r>
      <w:proofErr w:type="gramStart"/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Выставка книг о сказках</w:t>
      </w:r>
      <w:proofErr w:type="gramEnd"/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.                                                                                                                               - Создание папки загадок «Сказочные загадки».                                                                                             - Чтение художественной литературы по данной теме. Беседы с детьми о прочитанных сказках.                   - Театральная деятельность «Театр на вилках» по сказке «Теремок».                                                           - Театр в масках по сказке «Зимовье зверей».                                                                                               </w:t>
      </w:r>
      <w:proofErr w:type="gramStart"/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-И</w:t>
      </w:r>
      <w:proofErr w:type="gramEnd"/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нсценировка и драматизация сказок «</w:t>
      </w:r>
      <w:proofErr w:type="spellStart"/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Заюшкина</w:t>
      </w:r>
      <w:proofErr w:type="spellEnd"/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 xml:space="preserve"> избушка», «Три поросенка», «Три медведя».                   - Аппликация  с элементами конструирования «Терем-теремок».                                                                    - </w:t>
      </w:r>
      <w:proofErr w:type="gramStart"/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Рисование силуэтное «Лисичка - сестричка», нетрадиционное рисование «Гуси-лебеди»,                            - Лепка «</w:t>
      </w:r>
      <w:proofErr w:type="spellStart"/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Заюшкина</w:t>
      </w:r>
      <w:proofErr w:type="spellEnd"/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 xml:space="preserve"> избушка», «Петушок-золотой гребешок» из подручных материалов.</w:t>
      </w:r>
      <w:proofErr w:type="gramEnd"/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                                - Просмотр презентации «По сказкам».                                                                                                           - Работа с интерактивной книго</w:t>
      </w:r>
      <w:proofErr w:type="gramStart"/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й-</w:t>
      </w:r>
      <w:proofErr w:type="gramEnd"/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 xml:space="preserve"> </w:t>
      </w:r>
      <w:proofErr w:type="spellStart"/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лэпбук</w:t>
      </w:r>
      <w:proofErr w:type="spellEnd"/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 xml:space="preserve"> «Сказки».                                                                                         - Моделирование сказки «Теремок», «</w:t>
      </w:r>
      <w:proofErr w:type="spellStart"/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Заюшкина</w:t>
      </w:r>
      <w:proofErr w:type="spellEnd"/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 xml:space="preserve"> избушка».</w:t>
      </w:r>
    </w:p>
    <w:p w:rsidR="0090155F" w:rsidRPr="0090155F" w:rsidRDefault="0090155F" w:rsidP="0090155F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r w:rsidRPr="0090155F">
        <w:rPr>
          <w:rFonts w:ascii="Trebuchet MS" w:eastAsia="Times New Roman" w:hAnsi="Trebuchet MS" w:cs="Arial"/>
          <w:b/>
          <w:bCs/>
          <w:color w:val="676A6C"/>
          <w:sz w:val="21"/>
          <w:lang w:eastAsia="ru-RU"/>
        </w:rPr>
        <w:t>   Игровая деятельность.                                                                                                                                 </w:t>
      </w:r>
      <w:proofErr w:type="gramStart"/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-Д</w:t>
      </w:r>
      <w:proofErr w:type="gramEnd"/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/ игры: «Расскажи сказку по картинке», «Из какой я сказки» «Сказка за сказкой».                                     - Настольн</w:t>
      </w:r>
      <w:proofErr w:type="gramStart"/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о-</w:t>
      </w:r>
      <w:proofErr w:type="gramEnd"/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 xml:space="preserve"> печатные игры: «Сказочное лото», «В гостях у сказки».                                                             - Разучивание пальчиковых игр «Рукавичка», «Колобок», «Теремок».</w:t>
      </w:r>
    </w:p>
    <w:p w:rsidR="0090155F" w:rsidRPr="0090155F" w:rsidRDefault="0090155F" w:rsidP="0090155F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r w:rsidRPr="0090155F">
        <w:rPr>
          <w:rFonts w:ascii="Trebuchet MS" w:eastAsia="Times New Roman" w:hAnsi="Trebuchet MS" w:cs="Arial"/>
          <w:b/>
          <w:bCs/>
          <w:color w:val="676A6C"/>
          <w:sz w:val="21"/>
          <w:lang w:eastAsia="ru-RU"/>
        </w:rPr>
        <w:t>Работа с родителями:</w:t>
      </w:r>
    </w:p>
    <w:p w:rsidR="0090155F" w:rsidRPr="0090155F" w:rsidRDefault="0090155F" w:rsidP="0090155F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- Консультации для родителей «Воспитание сказкой», «Сказка как средство воспитания».                            - Папка передвижка для родителей «Народные сказки в системе воспитания дошкольников».                        - Беседы с родителями о необходимом участии, о серьезном отношении к   воспитательно-образовательному процессу в ДОУ, привлечение к совместной деятельности.                                               - Развитие совместного творчества педагога, родителей и детей.</w:t>
      </w:r>
    </w:p>
    <w:p w:rsidR="0090155F" w:rsidRPr="0090155F" w:rsidRDefault="0090155F" w:rsidP="0090155F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r w:rsidRPr="0090155F">
        <w:rPr>
          <w:rFonts w:ascii="Trebuchet MS" w:eastAsia="Times New Roman" w:hAnsi="Trebuchet MS" w:cs="Arial"/>
          <w:b/>
          <w:bCs/>
          <w:color w:val="676A6C"/>
          <w:sz w:val="21"/>
          <w:lang w:eastAsia="ru-RU"/>
        </w:rPr>
        <w:t>  Итоговое мероприятие:</w:t>
      </w:r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 xml:space="preserve"> проведение открытого занятия по речевому развитию «Путешествие по сказкам».</w:t>
      </w:r>
    </w:p>
    <w:p w:rsidR="0090155F" w:rsidRPr="0090155F" w:rsidRDefault="0090155F" w:rsidP="0090155F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r w:rsidRPr="0090155F">
        <w:rPr>
          <w:rFonts w:ascii="Trebuchet MS" w:eastAsia="Times New Roman" w:hAnsi="Trebuchet MS" w:cs="Arial"/>
          <w:b/>
          <w:bCs/>
          <w:color w:val="676A6C"/>
          <w:sz w:val="21"/>
          <w:lang w:eastAsia="ru-RU"/>
        </w:rPr>
        <w:t>   Ожидаемые результаты:</w:t>
      </w:r>
    </w:p>
    <w:p w:rsidR="00C7428D" w:rsidRDefault="0090155F" w:rsidP="0090155F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 xml:space="preserve">Оснащение развивающей среды в группе. - Подбор сюжетных картинок, художественной литературы по данной теме.                                                                </w:t>
      </w:r>
      <w:r w:rsidR="00CC7E95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 xml:space="preserve">                             </w:t>
      </w:r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   - Оформление книжного уголка, вставка книг по данной теме. </w:t>
      </w:r>
      <w:r w:rsidR="00C7428D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 xml:space="preserve">Театрализованная </w:t>
      </w:r>
      <w:r w:rsidR="00C7428D"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деятельность</w:t>
      </w:r>
    </w:p>
    <w:p w:rsidR="00CC7E95" w:rsidRDefault="0090155F" w:rsidP="0090155F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lastRenderedPageBreak/>
        <w:t>2. Формирование умения воспринимать книги не только как развлечение, но и как источник знаний. </w:t>
      </w:r>
    </w:p>
    <w:p w:rsidR="00C92943" w:rsidRPr="00C7428D" w:rsidRDefault="0090155F" w:rsidP="00C7428D">
      <w:pPr>
        <w:spacing w:before="100" w:beforeAutospacing="1" w:after="100" w:afterAutospacing="1" w:line="240" w:lineRule="auto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 xml:space="preserve"> 3. Развитие у детей любознательности, творческ</w:t>
      </w:r>
      <w:r w:rsidR="00C92943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их способностей, познавательной</w:t>
      </w:r>
      <w:r w:rsidR="00C7428D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 xml:space="preserve"> </w:t>
      </w:r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активности, ком</w:t>
      </w:r>
      <w:r w:rsidR="00F11052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муникативных навыков.       </w:t>
      </w:r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 xml:space="preserve"> </w:t>
      </w:r>
    </w:p>
    <w:p w:rsidR="0090155F" w:rsidRPr="0090155F" w:rsidRDefault="0090155F" w:rsidP="00C92943">
      <w:pPr>
        <w:spacing w:before="100" w:beforeAutospacing="1" w:after="100" w:afterAutospacing="1" w:line="240" w:lineRule="auto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 xml:space="preserve">   4. Активное участие родителей в реализации </w:t>
      </w:r>
      <w:r w:rsidRPr="0090155F">
        <w:rPr>
          <w:rFonts w:ascii="Trebuchet MS" w:eastAsia="Times New Roman" w:hAnsi="Trebuchet MS" w:cs="Arial"/>
          <w:b/>
          <w:bCs/>
          <w:color w:val="676A6C"/>
          <w:sz w:val="21"/>
          <w:lang w:eastAsia="ru-RU"/>
        </w:rPr>
        <w:t>проекта.                     </w:t>
      </w:r>
      <w:r w:rsidR="00F11052">
        <w:rPr>
          <w:rFonts w:ascii="Trebuchet MS" w:eastAsia="Times New Roman" w:hAnsi="Trebuchet MS" w:cs="Arial"/>
          <w:b/>
          <w:bCs/>
          <w:color w:val="676A6C"/>
          <w:sz w:val="21"/>
          <w:lang w:eastAsia="ru-RU"/>
        </w:rPr>
        <w:t xml:space="preserve">                              </w:t>
      </w:r>
      <w:r w:rsidRPr="0090155F">
        <w:rPr>
          <w:rFonts w:ascii="Trebuchet MS" w:eastAsia="Times New Roman" w:hAnsi="Trebuchet MS" w:cs="Arial"/>
          <w:b/>
          <w:bCs/>
          <w:color w:val="676A6C"/>
          <w:sz w:val="21"/>
          <w:lang w:eastAsia="ru-RU"/>
        </w:rPr>
        <w:t xml:space="preserve">    </w:t>
      </w:r>
      <w:r w:rsidRPr="00C7428D">
        <w:rPr>
          <w:rFonts w:ascii="Trebuchet MS" w:eastAsia="Times New Roman" w:hAnsi="Trebuchet MS" w:cs="Arial"/>
          <w:b/>
          <w:bCs/>
          <w:color w:val="676A6C"/>
          <w:sz w:val="21"/>
          <w:lang w:eastAsia="ru-RU"/>
        </w:rPr>
        <w:t>5</w:t>
      </w:r>
      <w:r w:rsidRPr="0090155F">
        <w:rPr>
          <w:rFonts w:ascii="Trebuchet MS" w:eastAsia="Times New Roman" w:hAnsi="Trebuchet MS" w:cs="Arial"/>
          <w:b/>
          <w:bCs/>
          <w:color w:val="676A6C"/>
          <w:sz w:val="21"/>
          <w:lang w:eastAsia="ru-RU"/>
        </w:rPr>
        <w:t>.</w:t>
      </w:r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Развитие интереса у детей к чтению сказок.                                     </w:t>
      </w:r>
      <w:r w:rsidR="00F11052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 xml:space="preserve">                             </w:t>
      </w:r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  6.Пополнение книжного уголка книгами по разделу «Сказки».</w:t>
      </w:r>
    </w:p>
    <w:p w:rsidR="0090155F" w:rsidRPr="0090155F" w:rsidRDefault="0090155F" w:rsidP="0090155F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r w:rsidRPr="0090155F">
        <w:rPr>
          <w:rFonts w:ascii="Trebuchet MS" w:eastAsia="Times New Roman" w:hAnsi="Trebuchet MS" w:cs="Arial"/>
          <w:b/>
          <w:bCs/>
          <w:color w:val="676A6C"/>
          <w:sz w:val="21"/>
          <w:lang w:eastAsia="ru-RU"/>
        </w:rPr>
        <w:t>Этапы проекта</w:t>
      </w:r>
    </w:p>
    <w:p w:rsidR="0090155F" w:rsidRPr="0090155F" w:rsidRDefault="0090155F" w:rsidP="0090155F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I этап - подготовительный.</w:t>
      </w:r>
    </w:p>
    <w:p w:rsidR="0090155F" w:rsidRPr="0090155F" w:rsidRDefault="0090155F" w:rsidP="0090155F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II этап - совместная деятельность детей, родителей, педагогов.</w:t>
      </w:r>
    </w:p>
    <w:p w:rsidR="0090155F" w:rsidRPr="0090155F" w:rsidRDefault="0090155F" w:rsidP="0090155F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III этап - заключительный (результат).</w:t>
      </w:r>
    </w:p>
    <w:tbl>
      <w:tblPr>
        <w:tblW w:w="9331" w:type="dxa"/>
        <w:tblInd w:w="14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"/>
        <w:gridCol w:w="1877"/>
        <w:gridCol w:w="9"/>
        <w:gridCol w:w="1036"/>
        <w:gridCol w:w="987"/>
        <w:gridCol w:w="5586"/>
      </w:tblGrid>
      <w:tr w:rsidR="0090155F" w:rsidRPr="0090155F" w:rsidTr="009A5D52">
        <w:tc>
          <w:tcPr>
            <w:tcW w:w="9331" w:type="dxa"/>
            <w:gridSpan w:val="6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 xml:space="preserve">                            </w:t>
            </w:r>
            <w:r w:rsidRPr="0090155F">
              <w:rPr>
                <w:rFonts w:ascii="Trebuchet MS" w:eastAsia="Times New Roman" w:hAnsi="Trebuchet MS" w:cs="Times New Roman"/>
                <w:b/>
                <w:bCs/>
                <w:color w:val="676A6C"/>
                <w:sz w:val="21"/>
                <w:lang w:eastAsia="ru-RU"/>
              </w:rPr>
              <w:t> Этапы проекта</w:t>
            </w:r>
          </w:p>
        </w:tc>
      </w:tr>
      <w:tr w:rsidR="0090155F" w:rsidRPr="0090155F" w:rsidTr="009A5D52">
        <w:tc>
          <w:tcPr>
            <w:tcW w:w="2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02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Содержание работы</w:t>
            </w:r>
          </w:p>
        </w:tc>
        <w:tc>
          <w:tcPr>
            <w:tcW w:w="2244" w:type="dxa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A5D52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 xml:space="preserve">   </w:t>
            </w:r>
            <w:r w:rsidR="00B73A0E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 xml:space="preserve">          </w:t>
            </w:r>
            <w:r w:rsidR="0090155F"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Дата</w:t>
            </w:r>
          </w:p>
        </w:tc>
        <w:tc>
          <w:tcPr>
            <w:tcW w:w="479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Предметно - развивающая среда.</w:t>
            </w:r>
          </w:p>
        </w:tc>
      </w:tr>
      <w:tr w:rsidR="0090155F" w:rsidRPr="0090155F" w:rsidTr="009A5D52">
        <w:tc>
          <w:tcPr>
            <w:tcW w:w="2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I</w:t>
            </w:r>
          </w:p>
        </w:tc>
        <w:tc>
          <w:tcPr>
            <w:tcW w:w="9059" w:type="dxa"/>
            <w:gridSpan w:val="5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 xml:space="preserve">                   </w:t>
            </w:r>
            <w:r w:rsidRPr="0090155F">
              <w:rPr>
                <w:rFonts w:ascii="Trebuchet MS" w:eastAsia="Times New Roman" w:hAnsi="Trebuchet MS" w:cs="Times New Roman"/>
                <w:b/>
                <w:bCs/>
                <w:color w:val="676A6C"/>
                <w:sz w:val="21"/>
                <w:lang w:eastAsia="ru-RU"/>
              </w:rPr>
              <w:t> Подготовительный этап</w:t>
            </w:r>
          </w:p>
        </w:tc>
      </w:tr>
      <w:tr w:rsidR="0090155F" w:rsidRPr="0090155F" w:rsidTr="009A5D52">
        <w:tc>
          <w:tcPr>
            <w:tcW w:w="2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59" w:type="dxa"/>
            <w:gridSpan w:val="5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Постановка целей, определение актуальности и значимости проекта.</w:t>
            </w:r>
            <w:r w:rsidR="00A23B7C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 xml:space="preserve"> </w:t>
            </w: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Создание развивающей среды, театрального уголка, обновление и оформление книжного уголка в группе. Подбор развивающих игр, литературного и иллюстративного материала.</w:t>
            </w:r>
          </w:p>
        </w:tc>
      </w:tr>
      <w:tr w:rsidR="0090155F" w:rsidRPr="0090155F" w:rsidTr="009A5D52">
        <w:tc>
          <w:tcPr>
            <w:tcW w:w="2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II</w:t>
            </w:r>
          </w:p>
        </w:tc>
        <w:tc>
          <w:tcPr>
            <w:tcW w:w="9059" w:type="dxa"/>
            <w:gridSpan w:val="5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                           </w:t>
            </w:r>
            <w:r w:rsidRPr="0090155F">
              <w:rPr>
                <w:rFonts w:ascii="Trebuchet MS" w:eastAsia="Times New Roman" w:hAnsi="Trebuchet MS" w:cs="Times New Roman"/>
                <w:b/>
                <w:bCs/>
                <w:color w:val="676A6C"/>
                <w:sz w:val="21"/>
                <w:lang w:eastAsia="ru-RU"/>
              </w:rPr>
              <w:t>Основной этап</w:t>
            </w:r>
          </w:p>
        </w:tc>
      </w:tr>
      <w:tr w:rsidR="0090155F" w:rsidRPr="0090155F" w:rsidTr="009A5D52">
        <w:tc>
          <w:tcPr>
            <w:tcW w:w="2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04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Беседы с детьми о  сказках. Рассматривание иллюстраций с изображением героев сказок. Загадки по сказкам.</w:t>
            </w:r>
          </w:p>
        </w:tc>
        <w:tc>
          <w:tcPr>
            <w:tcW w:w="119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21.01.2019</w:t>
            </w:r>
          </w:p>
        </w:tc>
        <w:tc>
          <w:tcPr>
            <w:tcW w:w="5819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Расширение знаний детей о русских народных сказках.</w:t>
            </w:r>
            <w:r w:rsidR="00A23B7C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 xml:space="preserve"> </w:t>
            </w: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Учить рассказывать сказки, пересказывать по ролям. Закрепить знания           детей о русских народных сказках через загадки.</w:t>
            </w:r>
          </w:p>
        </w:tc>
      </w:tr>
      <w:tr w:rsidR="0090155F" w:rsidRPr="0090155F" w:rsidTr="009A5D52">
        <w:tc>
          <w:tcPr>
            <w:tcW w:w="2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04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Занятие по речевому развитию сказка «Лиса, заяц и петух».</w:t>
            </w:r>
          </w:p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Выставка книг «Сказки»</w:t>
            </w:r>
          </w:p>
        </w:tc>
        <w:tc>
          <w:tcPr>
            <w:tcW w:w="119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22.01.2019</w:t>
            </w:r>
          </w:p>
        </w:tc>
        <w:tc>
          <w:tcPr>
            <w:tcW w:w="5819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Ознакомление с русской народной сказкой «Лиса, заяц и петух»</w:t>
            </w:r>
            <w:proofErr w:type="gramStart"/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.Р</w:t>
            </w:r>
            <w:proofErr w:type="gramEnd"/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азвитие умения внимательно слушать сказку. Дать представление о многообразии оформления книг. Учить                       узнавать сказку по иллюстрациям.</w:t>
            </w:r>
          </w:p>
        </w:tc>
      </w:tr>
      <w:tr w:rsidR="0090155F" w:rsidRPr="0090155F" w:rsidTr="009A5D52">
        <w:tc>
          <w:tcPr>
            <w:tcW w:w="2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04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Изготовление масок и атрибутов к театрализованной постановке  «Зимовье зверей»</w:t>
            </w:r>
          </w:p>
        </w:tc>
        <w:tc>
          <w:tcPr>
            <w:tcW w:w="119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23.01.2019</w:t>
            </w:r>
          </w:p>
        </w:tc>
        <w:tc>
          <w:tcPr>
            <w:tcW w:w="5819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Обогащать игровой опыт; формировать интерес к театрализованным играм; развивать творчество, умение импровизировать,              эмоциональную сферу.</w:t>
            </w:r>
          </w:p>
        </w:tc>
      </w:tr>
      <w:tr w:rsidR="0090155F" w:rsidRPr="0090155F" w:rsidTr="009A5D52">
        <w:tc>
          <w:tcPr>
            <w:tcW w:w="2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04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Лепка «</w:t>
            </w:r>
            <w:proofErr w:type="spellStart"/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Заюшкина</w:t>
            </w:r>
            <w:proofErr w:type="spellEnd"/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 xml:space="preserve"> избушка»             Д/ игры: «Расскажи сказку по картинке», «Из какой я сказки»</w:t>
            </w:r>
          </w:p>
        </w:tc>
        <w:tc>
          <w:tcPr>
            <w:tcW w:w="119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24.01.2019</w:t>
            </w:r>
          </w:p>
        </w:tc>
        <w:tc>
          <w:tcPr>
            <w:tcW w:w="5819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Раскрытие и развитие творческих способностей  детей, закрепление навыков драматизации, закрепление навыков  лепки, формировать умение пересказывать знакомую</w:t>
            </w:r>
          </w:p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сказку последовательно и выразительно; развивать умение располагать в правильной последовательности картинки, развивать внимание.</w:t>
            </w:r>
          </w:p>
        </w:tc>
      </w:tr>
      <w:tr w:rsidR="0090155F" w:rsidRPr="0090155F" w:rsidTr="009A5D52">
        <w:tc>
          <w:tcPr>
            <w:tcW w:w="2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lastRenderedPageBreak/>
              <w:t> </w:t>
            </w:r>
          </w:p>
        </w:tc>
        <w:tc>
          <w:tcPr>
            <w:tcW w:w="204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Рисование силуэтное «Лисичка - сестричка» Театральная деятельность «Театр на вилках» по сказке «Теремок»</w:t>
            </w:r>
          </w:p>
        </w:tc>
        <w:tc>
          <w:tcPr>
            <w:tcW w:w="119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25.01.2019</w:t>
            </w:r>
          </w:p>
        </w:tc>
        <w:tc>
          <w:tcPr>
            <w:tcW w:w="5819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Учить рисовать лису, передовая ее строение конусообразными овалами разной величины (туловище, хвост, голова). Стимулировать эмоциональное восприятие сказки, вызвать интерес к русской народной сказке «Теремок»; учить детей создавать образы животных с помощью выразительных средств.</w:t>
            </w:r>
          </w:p>
        </w:tc>
      </w:tr>
      <w:tr w:rsidR="0090155F" w:rsidRPr="0090155F" w:rsidTr="009A5D52">
        <w:tc>
          <w:tcPr>
            <w:tcW w:w="2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04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Работа с интерактивной книго</w:t>
            </w:r>
            <w:proofErr w:type="gramStart"/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й-</w:t>
            </w:r>
            <w:proofErr w:type="gramEnd"/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лэпбук</w:t>
            </w:r>
            <w:proofErr w:type="spellEnd"/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 xml:space="preserve"> «Сказки»                Просмотр презентации «По сказкам»</w:t>
            </w:r>
          </w:p>
        </w:tc>
        <w:tc>
          <w:tcPr>
            <w:tcW w:w="119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28.01.2019</w:t>
            </w:r>
          </w:p>
        </w:tc>
        <w:tc>
          <w:tcPr>
            <w:tcW w:w="5819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Развивать познавательные способности детей с помощью заданий, игр и загадок, формировать умение выполнять задания по картинкам, закрепить знание о русских народных сказках.</w:t>
            </w:r>
          </w:p>
        </w:tc>
      </w:tr>
      <w:tr w:rsidR="0090155F" w:rsidRPr="0090155F" w:rsidTr="009A5D52">
        <w:tc>
          <w:tcPr>
            <w:tcW w:w="2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04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Инсценировка и драматизация сказок «Лисичка - сестричка и сер</w:t>
            </w:r>
            <w:r w:rsidR="00A23B7C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ы</w:t>
            </w: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й волк»               </w:t>
            </w:r>
          </w:p>
        </w:tc>
        <w:tc>
          <w:tcPr>
            <w:tcW w:w="119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29.01.2019</w:t>
            </w:r>
          </w:p>
        </w:tc>
        <w:tc>
          <w:tcPr>
            <w:tcW w:w="5819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Продолжать учить детей эмоционально воспринимать образное содержание сказки, оценивать характеры и поступки героев.</w:t>
            </w:r>
          </w:p>
        </w:tc>
      </w:tr>
      <w:tr w:rsidR="0090155F" w:rsidRPr="0090155F" w:rsidTr="009A5D52">
        <w:tc>
          <w:tcPr>
            <w:tcW w:w="2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04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Занятие по речевому развитию сказка «</w:t>
            </w:r>
            <w:proofErr w:type="spellStart"/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Заюшкина</w:t>
            </w:r>
            <w:proofErr w:type="spellEnd"/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 xml:space="preserve"> избушка»        </w:t>
            </w:r>
          </w:p>
        </w:tc>
        <w:tc>
          <w:tcPr>
            <w:tcW w:w="119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30.01.2019</w:t>
            </w:r>
          </w:p>
        </w:tc>
        <w:tc>
          <w:tcPr>
            <w:tcW w:w="5819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Закрепить умение детей узнавать сказку по иллюстрациям, загадкам и вопросам.</w:t>
            </w:r>
          </w:p>
        </w:tc>
      </w:tr>
      <w:tr w:rsidR="0090155F" w:rsidRPr="0090155F" w:rsidTr="009A5D52">
        <w:tc>
          <w:tcPr>
            <w:tcW w:w="2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04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Аппликация с элементами конструирования «Терем-теремок» Настольн</w:t>
            </w:r>
            <w:proofErr w:type="gramStart"/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о-</w:t>
            </w:r>
            <w:proofErr w:type="gramEnd"/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 xml:space="preserve"> печатные игры: «Сказочное лото», «В гостях у сказки».</w:t>
            </w:r>
          </w:p>
        </w:tc>
        <w:tc>
          <w:tcPr>
            <w:tcW w:w="119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31.01.2019</w:t>
            </w:r>
          </w:p>
        </w:tc>
        <w:tc>
          <w:tcPr>
            <w:tcW w:w="5819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Вызывать интерес к жанру устного народного     творчества: сказке; учить использовать средства   выразительности драматизации (поза, жесты,     мимика, голос, движения). Уточнить и обогатить знания детей о сказках, развить интерес к чтению</w:t>
            </w:r>
          </w:p>
        </w:tc>
      </w:tr>
      <w:tr w:rsidR="0090155F" w:rsidRPr="0090155F" w:rsidTr="009A5D52">
        <w:tc>
          <w:tcPr>
            <w:tcW w:w="2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04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Нетрадиционное  рисование «Гуси-лебеди» </w:t>
            </w:r>
          </w:p>
        </w:tc>
        <w:tc>
          <w:tcPr>
            <w:tcW w:w="119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01.02.2019</w:t>
            </w:r>
          </w:p>
        </w:tc>
        <w:tc>
          <w:tcPr>
            <w:tcW w:w="5819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Закрепить знания детей по содержанию сказки. Научить рисовать лебедей с помощью ладошек. Учить создавать композицию рисунка.</w:t>
            </w:r>
          </w:p>
        </w:tc>
      </w:tr>
      <w:tr w:rsidR="0090155F" w:rsidRPr="0090155F" w:rsidTr="009A5D52">
        <w:tc>
          <w:tcPr>
            <w:tcW w:w="2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04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Театр в масках по сказке «Зимовье зверей».      </w:t>
            </w:r>
          </w:p>
        </w:tc>
        <w:tc>
          <w:tcPr>
            <w:tcW w:w="119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04.02.2019</w:t>
            </w:r>
          </w:p>
        </w:tc>
        <w:tc>
          <w:tcPr>
            <w:tcW w:w="5819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Создать условия для развития творческой активности детей в театральной деятельности.</w:t>
            </w:r>
          </w:p>
        </w:tc>
      </w:tr>
      <w:tr w:rsidR="0090155F" w:rsidRPr="0090155F" w:rsidTr="009A5D52">
        <w:tc>
          <w:tcPr>
            <w:tcW w:w="2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04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Разучивание пальчиковых игр «Рукавичка», «Колобок», «Теремок».</w:t>
            </w:r>
          </w:p>
        </w:tc>
        <w:tc>
          <w:tcPr>
            <w:tcW w:w="119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05.02.2019</w:t>
            </w:r>
          </w:p>
        </w:tc>
        <w:tc>
          <w:tcPr>
            <w:tcW w:w="5819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A23B7C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Совершенствование мелкой моторики,  закрепление знания содержания сказок, развитие речи и образного мышления.</w:t>
            </w:r>
          </w:p>
        </w:tc>
      </w:tr>
      <w:tr w:rsidR="0090155F" w:rsidRPr="0090155F" w:rsidTr="009A5D52">
        <w:tc>
          <w:tcPr>
            <w:tcW w:w="2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04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Моделирование сказок «Теремок», «</w:t>
            </w:r>
            <w:proofErr w:type="spellStart"/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Заюшкина</w:t>
            </w:r>
            <w:proofErr w:type="spellEnd"/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 xml:space="preserve"> избушка»</w:t>
            </w:r>
          </w:p>
        </w:tc>
        <w:tc>
          <w:tcPr>
            <w:tcW w:w="119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06.02.2019</w:t>
            </w:r>
          </w:p>
        </w:tc>
        <w:tc>
          <w:tcPr>
            <w:tcW w:w="5819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 Обучать детей самостоятельно пересказывать и понимать сказку на основе создания наглядной модели.</w:t>
            </w:r>
          </w:p>
        </w:tc>
      </w:tr>
      <w:tr w:rsidR="0090155F" w:rsidRPr="0090155F" w:rsidTr="009A5D52">
        <w:tc>
          <w:tcPr>
            <w:tcW w:w="2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04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 xml:space="preserve">Лепка «Петушок-золотой гребешок» из подручных </w:t>
            </w: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lastRenderedPageBreak/>
              <w:t>материалов.</w:t>
            </w:r>
          </w:p>
        </w:tc>
        <w:tc>
          <w:tcPr>
            <w:tcW w:w="119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lastRenderedPageBreak/>
              <w:t>07.02.2019</w:t>
            </w:r>
          </w:p>
        </w:tc>
        <w:tc>
          <w:tcPr>
            <w:tcW w:w="5819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Учить детей создавать выразительный образ петушка из пластилина и подручного материала.</w:t>
            </w:r>
          </w:p>
        </w:tc>
      </w:tr>
      <w:tr w:rsidR="0090155F" w:rsidRPr="0090155F" w:rsidTr="009A5D52">
        <w:tc>
          <w:tcPr>
            <w:tcW w:w="2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lastRenderedPageBreak/>
              <w:t> </w:t>
            </w:r>
          </w:p>
        </w:tc>
        <w:tc>
          <w:tcPr>
            <w:tcW w:w="204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Конструирование по сказке «Маша и медведь»</w:t>
            </w:r>
          </w:p>
        </w:tc>
        <w:tc>
          <w:tcPr>
            <w:tcW w:w="119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08.02.2019</w:t>
            </w:r>
          </w:p>
        </w:tc>
        <w:tc>
          <w:tcPr>
            <w:tcW w:w="5819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 xml:space="preserve">Учить детей создавать </w:t>
            </w:r>
            <w:r w:rsidRPr="0090155F">
              <w:rPr>
                <w:rFonts w:ascii="Trebuchet MS" w:eastAsia="Times New Roman" w:hAnsi="Trebuchet MS" w:cs="Times New Roman"/>
                <w:b/>
                <w:bCs/>
                <w:color w:val="676A6C"/>
                <w:sz w:val="21"/>
                <w:lang w:eastAsia="ru-RU"/>
              </w:rPr>
              <w:t>конструкции домов</w:t>
            </w: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 xml:space="preserve">  в соответствии с условиями, заданными в </w:t>
            </w:r>
            <w:r w:rsidRPr="0090155F">
              <w:rPr>
                <w:rFonts w:ascii="Trebuchet MS" w:eastAsia="Times New Roman" w:hAnsi="Trebuchet MS" w:cs="Times New Roman"/>
                <w:b/>
                <w:bCs/>
                <w:color w:val="676A6C"/>
                <w:sz w:val="21"/>
                <w:lang w:eastAsia="ru-RU"/>
              </w:rPr>
              <w:t>сказке</w:t>
            </w: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.</w:t>
            </w:r>
          </w:p>
        </w:tc>
      </w:tr>
      <w:tr w:rsidR="0090155F" w:rsidRPr="0090155F" w:rsidTr="009A5D52">
        <w:tc>
          <w:tcPr>
            <w:tcW w:w="2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90155F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59" w:type="dxa"/>
            <w:gridSpan w:val="5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155F" w:rsidRPr="0090155F" w:rsidRDefault="0090155F" w:rsidP="00A23B7C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 xml:space="preserve">                </w:t>
            </w:r>
            <w:r w:rsidRPr="0090155F">
              <w:rPr>
                <w:rFonts w:ascii="Trebuchet MS" w:eastAsia="Times New Roman" w:hAnsi="Trebuchet MS" w:cs="Times New Roman"/>
                <w:b/>
                <w:bCs/>
                <w:color w:val="676A6C"/>
                <w:sz w:val="21"/>
                <w:lang w:eastAsia="ru-RU"/>
              </w:rPr>
              <w:t>Заключительный этап</w:t>
            </w:r>
            <w:r w:rsidRPr="0090155F"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 xml:space="preserve">                                      Открытое занятия по речевому развитию «Путешествие по сказкам». </w:t>
            </w:r>
          </w:p>
        </w:tc>
      </w:tr>
    </w:tbl>
    <w:p w:rsidR="0090155F" w:rsidRPr="0090155F" w:rsidRDefault="0090155F" w:rsidP="0090155F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r w:rsidRPr="0090155F">
        <w:rPr>
          <w:rFonts w:ascii="Trebuchet MS" w:eastAsia="Times New Roman" w:hAnsi="Trebuchet MS" w:cs="Arial"/>
          <w:b/>
          <w:bCs/>
          <w:color w:val="676A6C"/>
          <w:sz w:val="21"/>
          <w:szCs w:val="21"/>
          <w:lang w:eastAsia="ru-RU"/>
        </w:rPr>
        <w:br/>
      </w:r>
      <w:r w:rsidRPr="0090155F">
        <w:rPr>
          <w:rFonts w:ascii="Trebuchet MS" w:eastAsia="Times New Roman" w:hAnsi="Trebuchet MS" w:cs="Arial"/>
          <w:b/>
          <w:bCs/>
          <w:color w:val="676A6C"/>
          <w:sz w:val="21"/>
          <w:lang w:eastAsia="ru-RU"/>
        </w:rPr>
        <w:t>Подведение итогов работы над проектом</w:t>
      </w:r>
    </w:p>
    <w:p w:rsidR="0090155F" w:rsidRPr="0090155F" w:rsidRDefault="0090155F" w:rsidP="0090155F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У детей развился интерес к русским народным сказкам; развитие у детей познавательной активности, творческих способностей, коммуникативных навыков.</w:t>
      </w:r>
    </w:p>
    <w:p w:rsidR="0090155F" w:rsidRPr="0090155F" w:rsidRDefault="0090155F" w:rsidP="0090155F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Совершенствование  звукопроизношения, выразительности и связной речи детей; содействие   творческому развитию детей.</w:t>
      </w:r>
    </w:p>
    <w:p w:rsidR="0090155F" w:rsidRPr="0090155F" w:rsidRDefault="0090155F" w:rsidP="0090155F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Воспитание чувства дружбы, доброты в коллективе.</w:t>
      </w:r>
    </w:p>
    <w:p w:rsidR="0090155F" w:rsidRPr="0090155F" w:rsidRDefault="0090155F" w:rsidP="0090155F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Дети получили эмоциональный отклик от своей работы.</w:t>
      </w:r>
    </w:p>
    <w:p w:rsidR="0090155F" w:rsidRPr="0090155F" w:rsidRDefault="0090155F" w:rsidP="0090155F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Пов</w:t>
      </w:r>
      <w:r w:rsidR="00A23B7C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ы</w:t>
      </w:r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сился интерес к книжному уголку, к книгам по разделу «Сказки».</w:t>
      </w:r>
    </w:p>
    <w:p w:rsidR="0090155F" w:rsidRPr="0090155F" w:rsidRDefault="0090155F" w:rsidP="0090155F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 xml:space="preserve">Родители были заинтересованы темой и стали активными участниками </w:t>
      </w:r>
      <w:proofErr w:type="spellStart"/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воспитательно</w:t>
      </w:r>
      <w:proofErr w:type="spellEnd"/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 xml:space="preserve"> - образовательного процесса. </w:t>
      </w:r>
    </w:p>
    <w:p w:rsidR="0090155F" w:rsidRPr="0090155F" w:rsidRDefault="0090155F" w:rsidP="0090155F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r w:rsidRPr="0090155F">
        <w:rPr>
          <w:rFonts w:ascii="Trebuchet MS" w:eastAsia="Times New Roman" w:hAnsi="Trebuchet MS" w:cs="Arial"/>
          <w:b/>
          <w:bCs/>
          <w:color w:val="676A6C"/>
          <w:sz w:val="21"/>
          <w:lang w:eastAsia="ru-RU"/>
        </w:rPr>
        <w:t> </w:t>
      </w:r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Детям была интересна и близка тематика проекта, поэтому дети с удовольствием принимали участие во всех занятиях и  заданиях, котор</w:t>
      </w:r>
      <w:r w:rsidR="00A23B7C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о</w:t>
      </w:r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е им предлагали; любят слушать сказки в исполнении взрослого; с удовольствием рассматривают иллюстрации в книгах. В самостоятельной игровой деятельности разыгрывают знакомые сказки с помощью игрушек, различных видов театра; некоторые воспитанники придумывают новые, свои сказки. Дети стали дружнее; чаще приходят друг другу на помощь.</w:t>
      </w:r>
    </w:p>
    <w:p w:rsidR="0090155F" w:rsidRPr="0090155F" w:rsidRDefault="0090155F" w:rsidP="0090155F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Таким образом, проделанная в ходе проекта работа, дала положительный результат не только в познавательном, речевом, но и в социальном развитии детей. У детей повысился уровень знаний о сказках; умение узнавать сказки, определять её героев и отношения между ними; понимание детьми сказки; повысилась речевая активность.</w:t>
      </w:r>
    </w:p>
    <w:p w:rsidR="0090155F" w:rsidRPr="0090155F" w:rsidRDefault="0090155F" w:rsidP="0090155F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r w:rsidRPr="0090155F">
        <w:rPr>
          <w:rFonts w:ascii="Trebuchet MS" w:eastAsia="Times New Roman" w:hAnsi="Trebuchet MS" w:cs="Arial"/>
          <w:b/>
          <w:bCs/>
          <w:color w:val="676A6C"/>
          <w:sz w:val="21"/>
          <w:lang w:eastAsia="ru-RU"/>
        </w:rPr>
        <w:t>    Список использованной литературы</w:t>
      </w:r>
    </w:p>
    <w:p w:rsidR="0090155F" w:rsidRPr="0090155F" w:rsidRDefault="0090155F" w:rsidP="0090155F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От рождения до школы. Примерная общеобразовательная</w:t>
      </w:r>
      <w:r w:rsidR="00A23B7C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 xml:space="preserve"> </w:t>
      </w:r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программа дошкольного образования</w:t>
      </w:r>
      <w:proofErr w:type="gramStart"/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 /  П</w:t>
      </w:r>
      <w:proofErr w:type="gramEnd"/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 xml:space="preserve">од ред. Н. Е. </w:t>
      </w:r>
      <w:proofErr w:type="spellStart"/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Вераксы</w:t>
      </w:r>
      <w:proofErr w:type="spellEnd"/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, Т. С. Комаровой, М. А. Васильевой. — М.: Мозаика Синтез, 2014.</w:t>
      </w:r>
    </w:p>
    <w:p w:rsidR="0090155F" w:rsidRPr="0090155F" w:rsidRDefault="0090155F" w:rsidP="0090155F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proofErr w:type="spellStart"/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Гербова</w:t>
      </w:r>
      <w:proofErr w:type="spellEnd"/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 xml:space="preserve"> В.В. "</w:t>
      </w:r>
      <w:hyperlink r:id="rId6" w:history="1">
        <w:r w:rsidRPr="0090155F">
          <w:rPr>
            <w:rFonts w:ascii="Trebuchet MS" w:eastAsia="Times New Roman" w:hAnsi="Trebuchet MS" w:cs="Arial"/>
            <w:color w:val="0000FF"/>
            <w:sz w:val="21"/>
            <w:u w:val="single"/>
            <w:lang w:eastAsia="ru-RU"/>
          </w:rPr>
          <w:t>Занятия по развитию речи в средней группе детского сада. Планы занятий</w:t>
        </w:r>
      </w:hyperlink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".– М.: Мозаика-Синтез, 2015.</w:t>
      </w:r>
    </w:p>
    <w:p w:rsidR="0090155F" w:rsidRPr="0090155F" w:rsidRDefault="0090155F" w:rsidP="0090155F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3.Гербова В.В. Развитие речи в детском саду: Наглядно-дидактическое пособие: Для занятий с детьми 4–6 лет. – М.: Мозаика-Синтез, 2008.</w:t>
      </w:r>
    </w:p>
    <w:p w:rsidR="0090155F" w:rsidRPr="0090155F" w:rsidRDefault="0090155F" w:rsidP="0090155F">
      <w:pPr>
        <w:numPr>
          <w:ilvl w:val="0"/>
          <w:numId w:val="4"/>
        </w:numPr>
        <w:spacing w:before="100" w:beforeAutospacing="1" w:after="100" w:afterAutospacing="1" w:line="240" w:lineRule="auto"/>
        <w:ind w:left="495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Антипина Е.А. «Театрализованная деятельность в детском саду: игры, упражнения, сценарии» М.: ТЦ Сфера, 2003.</w:t>
      </w:r>
    </w:p>
    <w:p w:rsidR="0090155F" w:rsidRPr="0090155F" w:rsidRDefault="0090155F" w:rsidP="0090155F">
      <w:pPr>
        <w:numPr>
          <w:ilvl w:val="0"/>
          <w:numId w:val="4"/>
        </w:numPr>
        <w:spacing w:before="100" w:beforeAutospacing="1" w:after="100" w:afterAutospacing="1" w:line="240" w:lineRule="auto"/>
        <w:ind w:left="495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proofErr w:type="spellStart"/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Доронова</w:t>
      </w:r>
      <w:proofErr w:type="spellEnd"/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 xml:space="preserve"> Т.Н. «Играем в театр: театрализованная деятельность детей 4-6 лет: Метод</w:t>
      </w:r>
      <w:proofErr w:type="gramStart"/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.</w:t>
      </w:r>
      <w:proofErr w:type="gramEnd"/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 xml:space="preserve"> </w:t>
      </w:r>
      <w:proofErr w:type="gramStart"/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п</w:t>
      </w:r>
      <w:proofErr w:type="gramEnd"/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особие для воспитателей дошкольного образовательного учреждения.»-2-е изд.-М.: Просвещение, 2005.</w:t>
      </w:r>
    </w:p>
    <w:p w:rsidR="0090155F" w:rsidRPr="0090155F" w:rsidRDefault="0090155F" w:rsidP="0090155F">
      <w:pPr>
        <w:numPr>
          <w:ilvl w:val="0"/>
          <w:numId w:val="4"/>
        </w:numPr>
        <w:spacing w:before="100" w:beforeAutospacing="1" w:after="100" w:afterAutospacing="1" w:line="240" w:lineRule="auto"/>
        <w:ind w:left="495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proofErr w:type="spellStart"/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Маханева</w:t>
      </w:r>
      <w:proofErr w:type="spellEnd"/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 xml:space="preserve"> М.Д. «Театрализованные занятия в детском саду: Пособие для работников дошкольного учреждения</w:t>
      </w:r>
      <w:proofErr w:type="gramStart"/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 xml:space="preserve">» - : </w:t>
      </w:r>
      <w:proofErr w:type="gramEnd"/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М.: ТЦ «Сфера», 2001.</w:t>
      </w:r>
    </w:p>
    <w:p w:rsidR="0090155F" w:rsidRPr="0090155F" w:rsidRDefault="0090155F" w:rsidP="0090155F">
      <w:pPr>
        <w:numPr>
          <w:ilvl w:val="0"/>
          <w:numId w:val="4"/>
        </w:numPr>
        <w:spacing w:before="100" w:beforeAutospacing="1" w:after="100" w:afterAutospacing="1" w:line="240" w:lineRule="auto"/>
        <w:ind w:left="495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 xml:space="preserve">Ушакова О.С., </w:t>
      </w:r>
      <w:proofErr w:type="spellStart"/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Гавриш</w:t>
      </w:r>
      <w:proofErr w:type="spellEnd"/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 xml:space="preserve"> Н.В. «Знакомим дошкольников с литературой: конспекты занятий» - М.: ТЦ Сфера, 2005.</w:t>
      </w:r>
    </w:p>
    <w:p w:rsidR="0090155F" w:rsidRPr="0090155F" w:rsidRDefault="0090155F" w:rsidP="0090155F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r w:rsidRPr="0090155F"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  <w:t>      8. Интернет ресурсы</w:t>
      </w:r>
    </w:p>
    <w:p w:rsidR="0090155F" w:rsidRPr="0090155F" w:rsidRDefault="0090155F" w:rsidP="0090155F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  <w:lang w:eastAsia="ru-RU"/>
        </w:rPr>
      </w:pPr>
      <w:r w:rsidRPr="0090155F">
        <w:rPr>
          <w:rFonts w:ascii="Trebuchet MS" w:eastAsia="Times New Roman" w:hAnsi="Trebuchet MS" w:cs="Arial"/>
          <w:b/>
          <w:bCs/>
          <w:color w:val="676A6C"/>
          <w:sz w:val="21"/>
          <w:lang w:eastAsia="ru-RU"/>
        </w:rPr>
        <w:t> </w:t>
      </w:r>
    </w:p>
    <w:p w:rsidR="006F1998" w:rsidRDefault="006F1998">
      <w:pPr>
        <w:rPr>
          <w:lang w:val="en-US"/>
        </w:rPr>
      </w:pPr>
    </w:p>
    <w:p w:rsidR="0080029B" w:rsidRDefault="0080029B">
      <w:pPr>
        <w:rPr>
          <w:lang w:val="en-US"/>
        </w:rPr>
      </w:pPr>
    </w:p>
    <w:p w:rsidR="0080029B" w:rsidRPr="0080029B" w:rsidRDefault="0080029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47796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30_1819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47796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30_1819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47796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31_1000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47796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31_100109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47796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31_1001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477964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31_100153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029B" w:rsidRPr="0080029B" w:rsidSect="009A5D5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ira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204C2"/>
    <w:multiLevelType w:val="multilevel"/>
    <w:tmpl w:val="78BAE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0B7594"/>
    <w:multiLevelType w:val="multilevel"/>
    <w:tmpl w:val="2FA426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2E4FEB"/>
    <w:multiLevelType w:val="multilevel"/>
    <w:tmpl w:val="71541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14783A"/>
    <w:multiLevelType w:val="multilevel"/>
    <w:tmpl w:val="31A27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3E353CE"/>
    <w:multiLevelType w:val="multilevel"/>
    <w:tmpl w:val="A37A2C3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0155F"/>
    <w:rsid w:val="00060939"/>
    <w:rsid w:val="004F19CC"/>
    <w:rsid w:val="006F1998"/>
    <w:rsid w:val="007F1FA8"/>
    <w:rsid w:val="0080029B"/>
    <w:rsid w:val="0090155F"/>
    <w:rsid w:val="00934754"/>
    <w:rsid w:val="009A5D52"/>
    <w:rsid w:val="009C3027"/>
    <w:rsid w:val="00A23B7C"/>
    <w:rsid w:val="00B73A0E"/>
    <w:rsid w:val="00C7428D"/>
    <w:rsid w:val="00C92943"/>
    <w:rsid w:val="00CC7E95"/>
    <w:rsid w:val="00D829A1"/>
    <w:rsid w:val="00EB2CA2"/>
    <w:rsid w:val="00F11052"/>
    <w:rsid w:val="00F21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998"/>
  </w:style>
  <w:style w:type="paragraph" w:styleId="3">
    <w:name w:val="heading 3"/>
    <w:basedOn w:val="a"/>
    <w:link w:val="30"/>
    <w:uiPriority w:val="9"/>
    <w:qFormat/>
    <w:rsid w:val="0090155F"/>
    <w:pPr>
      <w:spacing w:before="300" w:after="150" w:line="240" w:lineRule="auto"/>
      <w:outlineLvl w:val="2"/>
    </w:pPr>
    <w:rPr>
      <w:rFonts w:ascii="fira" w:eastAsia="Times New Roman" w:hAnsi="fira" w:cs="Times New Roman"/>
      <w:spacing w:val="-15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0155F"/>
    <w:rPr>
      <w:rFonts w:ascii="fira" w:eastAsia="Times New Roman" w:hAnsi="fira" w:cs="Times New Roman"/>
      <w:spacing w:val="-15"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90155F"/>
    <w:rPr>
      <w:color w:val="0000FF"/>
      <w:u w:val="single"/>
      <w:shd w:val="clear" w:color="auto" w:fill="auto"/>
    </w:rPr>
  </w:style>
  <w:style w:type="character" w:styleId="a4">
    <w:name w:val="Strong"/>
    <w:basedOn w:val="a0"/>
    <w:uiPriority w:val="22"/>
    <w:qFormat/>
    <w:rsid w:val="0090155F"/>
    <w:rPr>
      <w:b/>
      <w:bCs/>
    </w:rPr>
  </w:style>
  <w:style w:type="paragraph" w:styleId="a5">
    <w:name w:val="Normal (Web)"/>
    <w:basedOn w:val="a"/>
    <w:uiPriority w:val="99"/>
    <w:unhideWhenUsed/>
    <w:rsid w:val="0090155F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a-share2counter3">
    <w:name w:val="ya-share2__counter3"/>
    <w:basedOn w:val="a0"/>
    <w:rsid w:val="0090155F"/>
    <w:rPr>
      <w:vanish/>
      <w:webHidden w:val="0"/>
      <w:specVanish w:val="0"/>
    </w:rPr>
  </w:style>
  <w:style w:type="character" w:customStyle="1" w:styleId="ya-share2title3">
    <w:name w:val="ya-share2__title3"/>
    <w:basedOn w:val="a0"/>
    <w:rsid w:val="0090155F"/>
    <w:rPr>
      <w:color w:val="000000"/>
    </w:rPr>
  </w:style>
  <w:style w:type="character" w:customStyle="1" w:styleId="contacts">
    <w:name w:val="contacts"/>
    <w:basedOn w:val="a0"/>
    <w:rsid w:val="0090155F"/>
  </w:style>
  <w:style w:type="paragraph" w:styleId="a6">
    <w:name w:val="Title"/>
    <w:basedOn w:val="a"/>
    <w:next w:val="a"/>
    <w:link w:val="a7"/>
    <w:uiPriority w:val="10"/>
    <w:qFormat/>
    <w:rsid w:val="00D829A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D829A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Balloon Text"/>
    <w:basedOn w:val="a"/>
    <w:link w:val="a9"/>
    <w:uiPriority w:val="99"/>
    <w:semiHidden/>
    <w:unhideWhenUsed/>
    <w:rsid w:val="00800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02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6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8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9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46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90045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645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297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835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938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097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6469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93276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0713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617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76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827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6751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23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4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216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99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03283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9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300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0288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706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875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4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716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knigi.net/avtor-valentina-gerbova/73082-zanyatiya-po-razvitiyu-rechi-v-sredney-gruppe-detskogo-sada-plany-zanyatiy-valentina-gerbova.html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13</Pages>
  <Words>2311</Words>
  <Characters>13176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эльвира</cp:lastModifiedBy>
  <cp:revision>16</cp:revision>
  <dcterms:created xsi:type="dcterms:W3CDTF">2020-01-04T07:22:00Z</dcterms:created>
  <dcterms:modified xsi:type="dcterms:W3CDTF">2020-03-22T19:04:00Z</dcterms:modified>
</cp:coreProperties>
</file>