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17" w:rsidRPr="007D29D1" w:rsidRDefault="00A042FB">
      <w:pPr>
        <w:rPr>
          <w:b/>
          <w:sz w:val="28"/>
          <w:szCs w:val="28"/>
        </w:rPr>
      </w:pPr>
      <w:r w:rsidRPr="00A042FB">
        <w:rPr>
          <w:sz w:val="28"/>
          <w:szCs w:val="28"/>
        </w:rPr>
        <w:t xml:space="preserve">          </w:t>
      </w:r>
      <w:r w:rsidR="007D29D1">
        <w:rPr>
          <w:sz w:val="28"/>
          <w:szCs w:val="28"/>
        </w:rPr>
        <w:t xml:space="preserve">                </w:t>
      </w:r>
      <w:r w:rsidRPr="00A042FB">
        <w:rPr>
          <w:sz w:val="28"/>
          <w:szCs w:val="28"/>
        </w:rPr>
        <w:t xml:space="preserve">     </w:t>
      </w:r>
      <w:r w:rsidRPr="007D29D1">
        <w:rPr>
          <w:b/>
          <w:sz w:val="28"/>
          <w:szCs w:val="28"/>
        </w:rPr>
        <w:t>Рекомендация для родителей с 12.05 по 15.05.20.</w:t>
      </w:r>
    </w:p>
    <w:p w:rsidR="00A042FB" w:rsidRPr="007D29D1" w:rsidRDefault="00A042FB">
      <w:pPr>
        <w:rPr>
          <w:b/>
          <w:sz w:val="28"/>
          <w:szCs w:val="28"/>
        </w:rPr>
      </w:pPr>
      <w:r w:rsidRPr="007D29D1">
        <w:rPr>
          <w:b/>
          <w:sz w:val="28"/>
          <w:szCs w:val="28"/>
        </w:rPr>
        <w:t xml:space="preserve">                                             </w:t>
      </w:r>
      <w:r w:rsidR="007D29D1" w:rsidRPr="007D29D1">
        <w:rPr>
          <w:b/>
          <w:sz w:val="28"/>
          <w:szCs w:val="28"/>
        </w:rPr>
        <w:t xml:space="preserve">    </w:t>
      </w:r>
      <w:r w:rsidRPr="007D29D1">
        <w:rPr>
          <w:b/>
          <w:sz w:val="28"/>
          <w:szCs w:val="28"/>
        </w:rPr>
        <w:t xml:space="preserve">         Тема « Насекомые»</w:t>
      </w:r>
    </w:p>
    <w:p w:rsidR="00A042FB" w:rsidRPr="00A042FB" w:rsidRDefault="00A042FB">
      <w:pPr>
        <w:rPr>
          <w:sz w:val="28"/>
          <w:szCs w:val="28"/>
        </w:rPr>
      </w:pPr>
      <w:r w:rsidRPr="00A042FB">
        <w:rPr>
          <w:b/>
          <w:sz w:val="28"/>
          <w:szCs w:val="28"/>
        </w:rPr>
        <w:t>Задача</w:t>
      </w:r>
      <w:r w:rsidRPr="00A042FB">
        <w:rPr>
          <w:sz w:val="28"/>
          <w:szCs w:val="28"/>
        </w:rPr>
        <w:t xml:space="preserve">: </w:t>
      </w:r>
      <w:r w:rsidRPr="00A042FB">
        <w:rPr>
          <w:sz w:val="28"/>
          <w:szCs w:val="28"/>
          <w:u w:val="single"/>
        </w:rPr>
        <w:t>Способствовать накоплению и совершенствованию знаний ребёнка. Расширять представление детей о </w:t>
      </w:r>
      <w:r w:rsidRPr="00A042FB">
        <w:rPr>
          <w:bCs/>
          <w:sz w:val="28"/>
          <w:szCs w:val="28"/>
          <w:u w:val="single"/>
        </w:rPr>
        <w:t>насекомых </w:t>
      </w:r>
      <w:r w:rsidRPr="00A042FB">
        <w:rPr>
          <w:i/>
          <w:iCs/>
          <w:sz w:val="28"/>
          <w:szCs w:val="28"/>
          <w:u w:val="single"/>
        </w:rPr>
        <w:t>(чем отличаются, какую пользу приносят, какой вред)</w:t>
      </w:r>
      <w:r w:rsidRPr="00A042FB">
        <w:rPr>
          <w:sz w:val="28"/>
          <w:szCs w:val="28"/>
          <w:u w:val="single"/>
        </w:rPr>
        <w:t>. Учить различать по внешнему виду и называть.</w:t>
      </w:r>
    </w:p>
    <w:p w:rsidR="00A042FB" w:rsidRDefault="00A042FB"/>
    <w:p w:rsidR="00A042FB" w:rsidRPr="00A042FB" w:rsidRDefault="00A042FB" w:rsidP="00A042FB">
      <w:pPr>
        <w:rPr>
          <w:sz w:val="28"/>
          <w:szCs w:val="28"/>
        </w:rPr>
      </w:pPr>
      <w:r w:rsidRPr="00A042FB">
        <w:rPr>
          <w:bCs/>
          <w:sz w:val="28"/>
          <w:szCs w:val="28"/>
        </w:rPr>
        <w:t>Насекомых</w:t>
      </w:r>
      <w:r w:rsidRPr="00A042FB">
        <w:rPr>
          <w:sz w:val="28"/>
          <w:szCs w:val="28"/>
        </w:rPr>
        <w:t> на земле очень много. Они живут в мире повсюду, за исключением морских глубин. У многих из них шесть ног, пара усиков, одна – две пары крыльев и тело, состоящее из трех частей; есть хоботок, жало, глазки, брюшко. Самые маленькие – величиной с точку. А жук – геркулес, длиной с котёнка.</w:t>
      </w:r>
    </w:p>
    <w:p w:rsidR="00A042FB" w:rsidRPr="00A042FB" w:rsidRDefault="00A042FB" w:rsidP="00A042FB">
      <w:pPr>
        <w:rPr>
          <w:sz w:val="28"/>
          <w:szCs w:val="28"/>
        </w:rPr>
      </w:pPr>
      <w:r w:rsidRPr="00A042FB">
        <w:rPr>
          <w:sz w:val="28"/>
          <w:szCs w:val="28"/>
        </w:rPr>
        <w:t>Расскажите ребёнку о том, какую пользу приносят </w:t>
      </w:r>
      <w:r w:rsidRPr="00A042FB">
        <w:rPr>
          <w:bCs/>
          <w:sz w:val="28"/>
          <w:szCs w:val="28"/>
        </w:rPr>
        <w:t>насекомые</w:t>
      </w:r>
      <w:r w:rsidRPr="00A042FB">
        <w:rPr>
          <w:sz w:val="28"/>
          <w:szCs w:val="28"/>
        </w:rPr>
        <w:t>. Например, пчела собирает мёд, бабочки опыляют цветы, божья коровка и муравьи уничтожают вредных </w:t>
      </w:r>
      <w:r w:rsidRPr="00A042FB">
        <w:rPr>
          <w:bCs/>
          <w:sz w:val="28"/>
          <w:szCs w:val="28"/>
        </w:rPr>
        <w:t>насекомых</w:t>
      </w:r>
      <w:r w:rsidRPr="00A042FB">
        <w:rPr>
          <w:sz w:val="28"/>
          <w:szCs w:val="28"/>
        </w:rPr>
        <w:t>. Муравьи, комары, мухи, бабочки служат для животных и птиц кормом.</w:t>
      </w:r>
    </w:p>
    <w:p w:rsidR="00A042FB" w:rsidRPr="00A042FB" w:rsidRDefault="00A042FB" w:rsidP="00A042FB">
      <w:pPr>
        <w:rPr>
          <w:sz w:val="28"/>
          <w:szCs w:val="28"/>
        </w:rPr>
      </w:pPr>
      <w:r w:rsidRPr="00A042FB">
        <w:rPr>
          <w:sz w:val="28"/>
          <w:szCs w:val="28"/>
        </w:rPr>
        <w:t>Некоторые </w:t>
      </w:r>
      <w:r w:rsidRPr="00A042FB">
        <w:rPr>
          <w:bCs/>
          <w:sz w:val="28"/>
          <w:szCs w:val="28"/>
        </w:rPr>
        <w:t>насекомые нам вредят</w:t>
      </w:r>
      <w:r w:rsidRPr="00A042FB">
        <w:rPr>
          <w:sz w:val="28"/>
          <w:szCs w:val="28"/>
        </w:rPr>
        <w:t>. Они жалят и при этом заражают опасными болезнями. Другие уничтожают полезные растения в полях, садах, огородах, лесах.Например: колорадский жук поедает ботву картофеля; мухи переносят на лапках вредных </w:t>
      </w:r>
      <w:r w:rsidRPr="00A042FB">
        <w:rPr>
          <w:bCs/>
          <w:sz w:val="28"/>
          <w:szCs w:val="28"/>
        </w:rPr>
        <w:t>насекомых</w:t>
      </w:r>
      <w:r w:rsidRPr="00A042FB">
        <w:rPr>
          <w:sz w:val="28"/>
          <w:szCs w:val="28"/>
        </w:rPr>
        <w:t>; жуки – короеды повреждают кору деревьев; гусеницы объедают листья растений; комары, слепни, блохи больно кусают животных и птиц.</w:t>
      </w:r>
    </w:p>
    <w:p w:rsidR="00A042FB" w:rsidRDefault="00A042FB">
      <w:pPr>
        <w:rPr>
          <w:sz w:val="28"/>
        </w:rPr>
      </w:pPr>
      <w:r w:rsidRPr="00A042FB">
        <w:rPr>
          <w:sz w:val="28"/>
          <w:u w:val="single"/>
        </w:rPr>
        <w:t>Беседа</w:t>
      </w:r>
      <w:r>
        <w:rPr>
          <w:sz w:val="28"/>
        </w:rPr>
        <w:t xml:space="preserve">: </w:t>
      </w:r>
      <w:r w:rsidRPr="00A042FB">
        <w:rPr>
          <w:i/>
          <w:iCs/>
          <w:sz w:val="28"/>
        </w:rPr>
        <w:t>«</w:t>
      </w:r>
      <w:r w:rsidRPr="00A042FB">
        <w:rPr>
          <w:iCs/>
          <w:sz w:val="28"/>
        </w:rPr>
        <w:t>Где живут</w:t>
      </w:r>
      <w:r w:rsidRPr="00A042FB">
        <w:rPr>
          <w:i/>
          <w:iCs/>
          <w:sz w:val="28"/>
        </w:rPr>
        <w:t> </w:t>
      </w:r>
      <w:r w:rsidRPr="00A042FB">
        <w:rPr>
          <w:bCs/>
          <w:iCs/>
          <w:sz w:val="28"/>
        </w:rPr>
        <w:t>насекомые</w:t>
      </w:r>
      <w:r w:rsidRPr="00A042FB">
        <w:rPr>
          <w:i/>
          <w:iCs/>
          <w:sz w:val="28"/>
        </w:rPr>
        <w:t>?»</w:t>
      </w:r>
      <w:r w:rsidRPr="00A042FB">
        <w:rPr>
          <w:sz w:val="28"/>
        </w:rPr>
        <w:t> </w:t>
      </w:r>
      <w:r>
        <w:rPr>
          <w:sz w:val="28"/>
        </w:rPr>
        <w:t xml:space="preserve"> </w:t>
      </w:r>
    </w:p>
    <w:p w:rsidR="00A042FB" w:rsidRPr="00A042FB" w:rsidRDefault="00A042FB" w:rsidP="00A042FB">
      <w:pPr>
        <w:rPr>
          <w:b/>
          <w:sz w:val="28"/>
        </w:rPr>
      </w:pPr>
      <w:r w:rsidRPr="00A042FB">
        <w:rPr>
          <w:b/>
          <w:sz w:val="28"/>
        </w:rPr>
        <w:t>Игра </w:t>
      </w:r>
      <w:r w:rsidRPr="00A042FB">
        <w:rPr>
          <w:b/>
          <w:i/>
          <w:iCs/>
          <w:sz w:val="28"/>
        </w:rPr>
        <w:t>«Назови ласково»</w:t>
      </w:r>
      <w:r w:rsidRPr="00A042FB">
        <w:rPr>
          <w:b/>
          <w:sz w:val="28"/>
        </w:rPr>
        <w:t>.</w:t>
      </w:r>
    </w:p>
    <w:p w:rsidR="00A042FB" w:rsidRPr="00A042FB" w:rsidRDefault="00A042FB" w:rsidP="00A042FB">
      <w:pPr>
        <w:rPr>
          <w:sz w:val="28"/>
        </w:rPr>
      </w:pPr>
      <w:r w:rsidRPr="00A042FB">
        <w:rPr>
          <w:sz w:val="28"/>
        </w:rPr>
        <w:t>Комар – комарик. Таракан - …</w:t>
      </w:r>
    </w:p>
    <w:p w:rsidR="00A042FB" w:rsidRPr="00A042FB" w:rsidRDefault="00A042FB" w:rsidP="00A042FB">
      <w:pPr>
        <w:rPr>
          <w:sz w:val="28"/>
        </w:rPr>
      </w:pPr>
      <w:r w:rsidRPr="00A042FB">
        <w:rPr>
          <w:sz w:val="28"/>
        </w:rPr>
        <w:t>Пчела - … Стрекоза - …</w:t>
      </w:r>
    </w:p>
    <w:p w:rsidR="00A042FB" w:rsidRDefault="00A042FB" w:rsidP="00A042FB">
      <w:pPr>
        <w:rPr>
          <w:sz w:val="28"/>
        </w:rPr>
      </w:pPr>
      <w:r w:rsidRPr="00A042FB">
        <w:rPr>
          <w:sz w:val="28"/>
        </w:rPr>
        <w:t>Жук - … Муха - …</w:t>
      </w:r>
    </w:p>
    <w:p w:rsidR="007D29D1" w:rsidRPr="007D29D1" w:rsidRDefault="007D29D1" w:rsidP="007D29D1">
      <w:pPr>
        <w:rPr>
          <w:b/>
          <w:sz w:val="28"/>
        </w:rPr>
      </w:pPr>
      <w:r w:rsidRPr="007D29D1">
        <w:rPr>
          <w:b/>
          <w:sz w:val="28"/>
        </w:rPr>
        <w:t>Дидактическая игра «Прятки»</w:t>
      </w:r>
    </w:p>
    <w:p w:rsidR="007D29D1" w:rsidRDefault="007D29D1" w:rsidP="007D29D1">
      <w:pPr>
        <w:rPr>
          <w:sz w:val="28"/>
        </w:rPr>
      </w:pPr>
      <w:r w:rsidRPr="007D29D1">
        <w:rPr>
          <w:sz w:val="28"/>
        </w:rPr>
        <w:t>Ход игры</w:t>
      </w:r>
      <w:r>
        <w:rPr>
          <w:sz w:val="28"/>
        </w:rPr>
        <w:t xml:space="preserve">: родитель </w:t>
      </w:r>
      <w:r w:rsidRPr="007D29D1">
        <w:rPr>
          <w:sz w:val="28"/>
        </w:rPr>
        <w:t xml:space="preserve"> раскладывает на столе фигурки насекомых, </w:t>
      </w:r>
      <w:r>
        <w:rPr>
          <w:sz w:val="28"/>
        </w:rPr>
        <w:t xml:space="preserve">ребенок  закрывает </w:t>
      </w:r>
      <w:r w:rsidRPr="007D29D1">
        <w:rPr>
          <w:sz w:val="28"/>
        </w:rPr>
        <w:t xml:space="preserve">глаза, в это время </w:t>
      </w:r>
      <w:r>
        <w:rPr>
          <w:sz w:val="28"/>
        </w:rPr>
        <w:t xml:space="preserve">родитель </w:t>
      </w:r>
      <w:r w:rsidRPr="007D29D1">
        <w:rPr>
          <w:sz w:val="28"/>
        </w:rPr>
        <w:t xml:space="preserve"> убирает одну фигурку. Задача </w:t>
      </w:r>
      <w:r>
        <w:rPr>
          <w:sz w:val="28"/>
        </w:rPr>
        <w:t>ребенка</w:t>
      </w:r>
      <w:r w:rsidRPr="007D29D1">
        <w:rPr>
          <w:sz w:val="28"/>
        </w:rPr>
        <w:t xml:space="preserve"> – отгадать, кто спрятался.</w:t>
      </w:r>
    </w:p>
    <w:p w:rsidR="007D29D1" w:rsidRPr="007D29D1" w:rsidRDefault="007D29D1" w:rsidP="007D29D1">
      <w:pPr>
        <w:rPr>
          <w:b/>
          <w:sz w:val="28"/>
        </w:rPr>
      </w:pPr>
      <w:r w:rsidRPr="007D29D1">
        <w:rPr>
          <w:b/>
          <w:sz w:val="28"/>
        </w:rPr>
        <w:t>Дидактическая игра «Лови насекомое»</w:t>
      </w:r>
    </w:p>
    <w:p w:rsidR="007D29D1" w:rsidRPr="007D29D1" w:rsidRDefault="007D29D1" w:rsidP="007D29D1">
      <w:pPr>
        <w:rPr>
          <w:sz w:val="28"/>
        </w:rPr>
      </w:pPr>
      <w:r w:rsidRPr="007D29D1">
        <w:rPr>
          <w:sz w:val="28"/>
        </w:rPr>
        <w:t>Ход игры.</w:t>
      </w:r>
      <w:r>
        <w:rPr>
          <w:sz w:val="28"/>
        </w:rPr>
        <w:t xml:space="preserve"> Родитель</w:t>
      </w:r>
      <w:r w:rsidRPr="007D29D1">
        <w:rPr>
          <w:sz w:val="28"/>
        </w:rPr>
        <w:t xml:space="preserve"> предлагает </w:t>
      </w:r>
      <w:r>
        <w:rPr>
          <w:sz w:val="28"/>
        </w:rPr>
        <w:t>ребенку</w:t>
      </w:r>
      <w:r w:rsidRPr="007D29D1">
        <w:rPr>
          <w:sz w:val="28"/>
        </w:rPr>
        <w:t xml:space="preserve"> «поймать насекомое», т.е. хлопнуть в ладоши, когда он</w:t>
      </w:r>
      <w:r>
        <w:rPr>
          <w:sz w:val="28"/>
        </w:rPr>
        <w:t xml:space="preserve">  услыше</w:t>
      </w:r>
      <w:r w:rsidRPr="007D29D1">
        <w:rPr>
          <w:sz w:val="28"/>
        </w:rPr>
        <w:t>т название насекомого. Например: муха, чашка, стрекоза, лев, жук-олень, сорока, божья коровка, чебурашка, бабочка.</w:t>
      </w:r>
    </w:p>
    <w:p w:rsidR="00A042FB" w:rsidRDefault="00A042FB" w:rsidP="00A042FB">
      <w:pPr>
        <w:rPr>
          <w:sz w:val="28"/>
        </w:rPr>
      </w:pPr>
      <w:r>
        <w:rPr>
          <w:b/>
          <w:sz w:val="28"/>
        </w:rPr>
        <w:lastRenderedPageBreak/>
        <w:t xml:space="preserve">Игра </w:t>
      </w:r>
      <w:r w:rsidRPr="00A042FB">
        <w:rPr>
          <w:b/>
          <w:sz w:val="28"/>
        </w:rPr>
        <w:t> </w:t>
      </w:r>
      <w:r w:rsidRPr="00A042FB">
        <w:rPr>
          <w:b/>
          <w:iCs/>
          <w:sz w:val="28"/>
        </w:rPr>
        <w:t>«Четвертый лишний»</w:t>
      </w:r>
      <w:r w:rsidRPr="00A042FB">
        <w:rPr>
          <w:sz w:val="28"/>
        </w:rPr>
        <w:t> (назови лишний предмет.</w:t>
      </w:r>
      <w:r w:rsidRPr="00A042FB">
        <w:rPr>
          <w:sz w:val="28"/>
        </w:rPr>
        <w:br/>
        <w:t>объясни свой выбор, используя слова </w:t>
      </w:r>
      <w:r w:rsidRPr="00A042FB">
        <w:rPr>
          <w:bCs/>
          <w:i/>
          <w:iCs/>
          <w:sz w:val="28"/>
          <w:u w:val="single"/>
        </w:rPr>
        <w:t>«потому что»</w:t>
      </w:r>
      <w:r w:rsidRPr="00A042FB">
        <w:rPr>
          <w:sz w:val="28"/>
          <w:u w:val="single"/>
        </w:rPr>
        <w:t>)</w:t>
      </w:r>
      <w:r w:rsidRPr="00A042FB">
        <w:rPr>
          <w:sz w:val="28"/>
        </w:rPr>
        <w:br/>
        <w:t>Муха, муравей, грач, пчела.</w:t>
      </w:r>
      <w:r w:rsidRPr="00A042FB">
        <w:rPr>
          <w:sz w:val="28"/>
        </w:rPr>
        <w:br/>
        <w:t>Стрекоза, жук, гусеница, собака.</w:t>
      </w:r>
      <w:r w:rsidRPr="00A042FB">
        <w:rPr>
          <w:sz w:val="28"/>
        </w:rPr>
        <w:br/>
        <w:t>Паук, голубь, синица, сорока.</w:t>
      </w:r>
      <w:r w:rsidRPr="00A042FB">
        <w:rPr>
          <w:sz w:val="28"/>
        </w:rPr>
        <w:br/>
        <w:t>Бабочка, таракан, муха, комар.</w:t>
      </w:r>
      <w:r w:rsidRPr="00A042FB">
        <w:rPr>
          <w:sz w:val="28"/>
        </w:rPr>
        <w:br/>
        <w:t>Тля, моль, пчела, гусеница.</w:t>
      </w:r>
    </w:p>
    <w:p w:rsidR="00A042FB" w:rsidRDefault="00A042FB" w:rsidP="00A042FB">
      <w:pPr>
        <w:rPr>
          <w:sz w:val="28"/>
        </w:rPr>
      </w:pPr>
      <w:r w:rsidRPr="00A042FB">
        <w:rPr>
          <w:b/>
          <w:iCs/>
          <w:sz w:val="28"/>
        </w:rPr>
        <w:t>«Чей?»</w:t>
      </w:r>
      <w:r w:rsidRPr="00A042FB">
        <w:rPr>
          <w:b/>
          <w:sz w:val="28"/>
        </w:rPr>
        <w:t> </w:t>
      </w:r>
      <w:r w:rsidRPr="00A042FB">
        <w:rPr>
          <w:sz w:val="28"/>
          <w:u w:val="single"/>
        </w:rPr>
        <w:t>(образование притяжательных прилагательных)</w:t>
      </w:r>
      <w:r w:rsidRPr="00A042FB">
        <w:rPr>
          <w:sz w:val="28"/>
        </w:rPr>
        <w:br/>
        <w:t>У комара писк - комариный</w:t>
      </w:r>
      <w:r w:rsidRPr="00A042FB">
        <w:rPr>
          <w:sz w:val="28"/>
        </w:rPr>
        <w:br/>
        <w:t>У пчелы мед - ...</w:t>
      </w:r>
      <w:r w:rsidRPr="00A042FB">
        <w:rPr>
          <w:sz w:val="28"/>
        </w:rPr>
        <w:br/>
        <w:t>У муравья лапка - ...</w:t>
      </w:r>
      <w:r w:rsidRPr="00A042FB">
        <w:rPr>
          <w:sz w:val="28"/>
        </w:rPr>
        <w:br/>
        <w:t>У шмеля жужжание - ...</w:t>
      </w:r>
      <w:r w:rsidRPr="00A042FB">
        <w:rPr>
          <w:sz w:val="28"/>
        </w:rPr>
        <w:br/>
        <w:t>У таракана усы - ...</w:t>
      </w:r>
      <w:r w:rsidRPr="00A042FB">
        <w:rPr>
          <w:sz w:val="28"/>
        </w:rPr>
        <w:br/>
        <w:t>У паука паутина - ...</w:t>
      </w:r>
    </w:p>
    <w:p w:rsidR="00A042FB" w:rsidRPr="00A042FB" w:rsidRDefault="00A042FB" w:rsidP="00A042FB">
      <w:pPr>
        <w:rPr>
          <w:sz w:val="28"/>
        </w:rPr>
      </w:pPr>
      <w:r w:rsidRPr="00A042FB">
        <w:rPr>
          <w:b/>
          <w:sz w:val="28"/>
        </w:rPr>
        <w:t xml:space="preserve">Составление рассказа </w:t>
      </w:r>
      <w:r w:rsidRPr="00A042FB">
        <w:rPr>
          <w:sz w:val="28"/>
          <w:u w:val="single"/>
        </w:rPr>
        <w:t>- описания о насекомом (использовать план):</w:t>
      </w:r>
    </w:p>
    <w:p w:rsidR="00A042FB" w:rsidRPr="00A042FB" w:rsidRDefault="00A042FB" w:rsidP="00A042FB">
      <w:pPr>
        <w:rPr>
          <w:sz w:val="28"/>
        </w:rPr>
      </w:pPr>
    </w:p>
    <w:tbl>
      <w:tblPr>
        <w:tblW w:w="8282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552"/>
        <w:gridCol w:w="2835"/>
      </w:tblGrid>
      <w:tr w:rsidR="00A042FB" w:rsidRPr="00A042FB" w:rsidTr="00A042FB">
        <w:tc>
          <w:tcPr>
            <w:tcW w:w="289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42FB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drawing>
                <wp:inline distT="0" distB="0" distL="0" distR="0" wp14:anchorId="2780267F" wp14:editId="7A51AF4C">
                  <wp:extent cx="478155" cy="372110"/>
                  <wp:effectExtent l="0" t="0" r="0" b="8890"/>
                  <wp:docPr id="6" name="Рисунок 6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t>КТО ЭТО?</w:t>
            </w:r>
          </w:p>
        </w:tc>
        <w:tc>
          <w:tcPr>
            <w:tcW w:w="255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42FB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drawing>
                <wp:inline distT="0" distB="0" distL="0" distR="0" wp14:anchorId="2ABEFCA8" wp14:editId="7BEF9138">
                  <wp:extent cx="478155" cy="372110"/>
                  <wp:effectExtent l="0" t="0" r="0" b="8890"/>
                  <wp:docPr id="5" name="Рисунок 5" descr="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t>ЦВЕТ</w:t>
            </w:r>
          </w:p>
        </w:tc>
        <w:tc>
          <w:tcPr>
            <w:tcW w:w="283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42FB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drawing>
                <wp:inline distT="0" distB="0" distL="0" distR="0" wp14:anchorId="30A30988" wp14:editId="79B1675E">
                  <wp:extent cx="925195" cy="659130"/>
                  <wp:effectExtent l="0" t="0" r="8255" b="7620"/>
                  <wp:docPr id="4" name="Рисунок 4" descr="части т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асти т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t>ЧАСТИ ТЕЛА</w:t>
            </w:r>
          </w:p>
        </w:tc>
      </w:tr>
      <w:tr w:rsidR="00A042FB" w:rsidRPr="00A042FB" w:rsidTr="00A042FB">
        <w:tc>
          <w:tcPr>
            <w:tcW w:w="289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42FB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drawing>
                <wp:inline distT="0" distB="0" distL="0" distR="0" wp14:anchorId="4F780F79" wp14:editId="4BF68772">
                  <wp:extent cx="818515" cy="584835"/>
                  <wp:effectExtent l="0" t="0" r="635" b="5715"/>
                  <wp:docPr id="3" name="Рисунок 3" descr="те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е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t>ЧЕМ ПОКРЫТО ТЕЛО?</w:t>
            </w:r>
          </w:p>
        </w:tc>
        <w:tc>
          <w:tcPr>
            <w:tcW w:w="2552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42FB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drawing>
                <wp:inline distT="0" distB="0" distL="0" distR="0" wp14:anchorId="4BB70F3C" wp14:editId="48D03D13">
                  <wp:extent cx="690880" cy="542290"/>
                  <wp:effectExtent l="0" t="0" r="0" b="0"/>
                  <wp:docPr id="2" name="Рисунок 2" descr="до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о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t>ГДЕ ЖИВЕТ?</w:t>
            </w:r>
          </w:p>
        </w:tc>
        <w:tc>
          <w:tcPr>
            <w:tcW w:w="2835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42FB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drawing>
                <wp:inline distT="0" distB="0" distL="0" distR="0" wp14:anchorId="77C3D84B" wp14:editId="2F4D9FA5">
                  <wp:extent cx="723265" cy="574040"/>
                  <wp:effectExtent l="0" t="0" r="635" b="0"/>
                  <wp:docPr id="1" name="Рисунок 1" descr="пи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и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A042FB" w:rsidRDefault="00A042FB" w:rsidP="00A042FB">
            <w:pPr>
              <w:rPr>
                <w:sz w:val="28"/>
              </w:rPr>
            </w:pPr>
            <w:r w:rsidRPr="00A042FB">
              <w:rPr>
                <w:sz w:val="28"/>
              </w:rPr>
              <w:t>ЧЕМ ПИТАЕТСЯ</w:t>
            </w:r>
          </w:p>
        </w:tc>
      </w:tr>
    </w:tbl>
    <w:p w:rsidR="00A042FB" w:rsidRDefault="00A042FB" w:rsidP="00A042FB">
      <w:pPr>
        <w:rPr>
          <w:sz w:val="28"/>
        </w:rPr>
      </w:pPr>
    </w:p>
    <w:p w:rsidR="007D29D1" w:rsidRDefault="007D29D1" w:rsidP="00A042FB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645910" cy="3784600"/>
            <wp:effectExtent l="0" t="0" r="254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9D1" w:rsidRDefault="007D29D1" w:rsidP="00A042FB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645910" cy="497776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7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2FB" w:rsidRPr="00A042FB" w:rsidRDefault="00A042FB" w:rsidP="00A042FB">
      <w:pPr>
        <w:rPr>
          <w:sz w:val="28"/>
        </w:rPr>
      </w:pPr>
    </w:p>
    <w:p w:rsidR="00A042FB" w:rsidRDefault="00A042FB">
      <w:pPr>
        <w:rPr>
          <w:sz w:val="28"/>
        </w:rPr>
      </w:pPr>
    </w:p>
    <w:p w:rsidR="00A042FB" w:rsidRPr="007D29D1" w:rsidRDefault="007D29D1">
      <w:pPr>
        <w:rPr>
          <w:b/>
          <w:sz w:val="28"/>
        </w:rPr>
      </w:pPr>
      <w:r w:rsidRPr="007D29D1">
        <w:rPr>
          <w:b/>
          <w:sz w:val="28"/>
        </w:rPr>
        <w:lastRenderedPageBreak/>
        <w:t>Примерные подделки:</w:t>
      </w:r>
      <w:bookmarkStart w:id="0" w:name="_GoBack"/>
      <w:bookmarkEnd w:id="0"/>
    </w:p>
    <w:p w:rsidR="007D29D1" w:rsidRPr="00A042FB" w:rsidRDefault="007D29D1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3600" cy="304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5080000" cy="33782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3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4400550" cy="3295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4667250" cy="3105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080000" cy="42291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on3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9D1" w:rsidRPr="00A042FB" w:rsidSect="007D29D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1FB6"/>
    <w:multiLevelType w:val="multilevel"/>
    <w:tmpl w:val="95DC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2309C"/>
    <w:multiLevelType w:val="multilevel"/>
    <w:tmpl w:val="1C1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FB"/>
    <w:rsid w:val="00502217"/>
    <w:rsid w:val="007D29D1"/>
    <w:rsid w:val="00A0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2020-05-13T08:35:00Z</dcterms:created>
  <dcterms:modified xsi:type="dcterms:W3CDTF">2020-05-13T08:54:00Z</dcterms:modified>
</cp:coreProperties>
</file>