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BD" w:rsidRPr="00FC6ABD" w:rsidRDefault="00FC6ABD" w:rsidP="00FC6AB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ПРОЕКТ - </w:t>
      </w:r>
      <w:r w:rsidRPr="00FC6ABD">
        <w:rPr>
          <w:sz w:val="32"/>
          <w:szCs w:val="32"/>
        </w:rPr>
        <w:t>ПУТЕШЕСТВИЕ ПО СКАЗКЕ "ТЕРЕМОК"</w:t>
      </w:r>
    </w:p>
    <w:p w:rsidR="00FC6ABD" w:rsidRDefault="00FC6ABD" w:rsidP="00FC6ABD">
      <w:r w:rsidRPr="00FC6ABD">
        <w:rPr>
          <w:b/>
        </w:rPr>
        <w:t>Тип проекта</w:t>
      </w:r>
      <w:r>
        <w:t xml:space="preserve">: социально игровой </w:t>
      </w:r>
    </w:p>
    <w:p w:rsidR="00FC6ABD" w:rsidRDefault="00FC6ABD" w:rsidP="00FC6ABD">
      <w:r w:rsidRPr="00FC6ABD">
        <w:rPr>
          <w:b/>
        </w:rPr>
        <w:t>Возраст</w:t>
      </w:r>
      <w:r>
        <w:t>: 3-4 года</w:t>
      </w:r>
    </w:p>
    <w:p w:rsidR="00FC6ABD" w:rsidRDefault="00FC6ABD" w:rsidP="00FC6ABD">
      <w:r>
        <w:t xml:space="preserve">Автор проекта: </w:t>
      </w:r>
      <w:r>
        <w:t>Ермоленко Ирина Валентиновна</w:t>
      </w:r>
    </w:p>
    <w:p w:rsidR="00FC6ABD" w:rsidRDefault="00FC6ABD" w:rsidP="00FC6ABD">
      <w:r>
        <w:t xml:space="preserve">Масштаб: дошкольники 24 ребенка, срок 2 недели </w:t>
      </w:r>
    </w:p>
    <w:p w:rsidR="00FC6ABD" w:rsidRDefault="00FC6ABD" w:rsidP="00FC6ABD">
      <w:r w:rsidRPr="00FC6ABD">
        <w:rPr>
          <w:b/>
        </w:rPr>
        <w:t>Цель проекта</w:t>
      </w:r>
      <w:r>
        <w:t xml:space="preserve">: </w:t>
      </w:r>
    </w:p>
    <w:p w:rsidR="00FC6ABD" w:rsidRDefault="00FC6ABD" w:rsidP="00FC6ABD">
      <w:r>
        <w:t>Интеллектуальное развитие детей, развитие познавательных психических процессов таких, как внимание, мышление, память, воображение, в процессе знакомства со сказкой «Теремок»</w:t>
      </w:r>
      <w:r>
        <w:t>.</w:t>
      </w:r>
    </w:p>
    <w:p w:rsidR="00FC6ABD" w:rsidRPr="00FC6ABD" w:rsidRDefault="00FC6ABD" w:rsidP="00FC6ABD">
      <w:pPr>
        <w:rPr>
          <w:b/>
        </w:rPr>
      </w:pPr>
      <w:r w:rsidRPr="00FC6ABD">
        <w:rPr>
          <w:b/>
        </w:rPr>
        <w:t>Задачи:</w:t>
      </w:r>
    </w:p>
    <w:p w:rsidR="00FC6ABD" w:rsidRDefault="00FC6ABD" w:rsidP="00FC6ABD">
      <w:r>
        <w:t>-</w:t>
      </w:r>
      <w:r>
        <w:t xml:space="preserve"> </w:t>
      </w:r>
      <w:r>
        <w:t xml:space="preserve">Создавать условия, способствующие самоутверждению детей и умению высказывать своё мнение. </w:t>
      </w:r>
    </w:p>
    <w:p w:rsidR="00FC6ABD" w:rsidRDefault="00FC6ABD" w:rsidP="00FC6ABD">
      <w:r>
        <w:t>-</w:t>
      </w:r>
      <w:r>
        <w:t xml:space="preserve"> </w:t>
      </w:r>
      <w:r>
        <w:t>Воспитывать у детей желание стремиться к познанию и к сотрудничеству с другими детьми и взрослыми.</w:t>
      </w:r>
    </w:p>
    <w:p w:rsidR="00FC6ABD" w:rsidRDefault="00FC6ABD" w:rsidP="00FC6ABD">
      <w:r>
        <w:t>-</w:t>
      </w:r>
      <w:r>
        <w:t xml:space="preserve"> </w:t>
      </w:r>
      <w:r>
        <w:t>Активизировать и обогащать словарь детей по теме «Путешествие по сказки Теремок».</w:t>
      </w:r>
    </w:p>
    <w:p w:rsidR="00FC6ABD" w:rsidRDefault="00FC6ABD" w:rsidP="00FC6ABD">
      <w:r>
        <w:t>-</w:t>
      </w:r>
      <w:r>
        <w:t xml:space="preserve"> </w:t>
      </w:r>
      <w:r>
        <w:t>Закреплять умение детей соотносить свои действия с речевой инструкцией воспитателя.</w:t>
      </w:r>
    </w:p>
    <w:p w:rsidR="00FC6ABD" w:rsidRDefault="00FC6ABD" w:rsidP="00FC6ABD">
      <w:r>
        <w:t>-</w:t>
      </w:r>
      <w:r>
        <w:t xml:space="preserve"> </w:t>
      </w:r>
      <w:r>
        <w:t>Продолжать развитие мелкой и общей моторики.</w:t>
      </w:r>
    </w:p>
    <w:p w:rsidR="00FC6ABD" w:rsidRDefault="00FC6ABD" w:rsidP="00FC6ABD">
      <w:r>
        <w:t>-</w:t>
      </w:r>
      <w:r>
        <w:t xml:space="preserve"> </w:t>
      </w:r>
      <w:r>
        <w:t>Побудить всех детей к активному участию, вызвать положительный отзыв;</w:t>
      </w:r>
    </w:p>
    <w:p w:rsidR="00FC6ABD" w:rsidRPr="00FC6ABD" w:rsidRDefault="00FC6ABD" w:rsidP="00FC6ABD">
      <w:pPr>
        <w:rPr>
          <w:b/>
        </w:rPr>
      </w:pPr>
      <w:r w:rsidRPr="00FC6ABD">
        <w:rPr>
          <w:b/>
        </w:rPr>
        <w:t>Описание:</w:t>
      </w:r>
    </w:p>
    <w:p w:rsidR="00FC6ABD" w:rsidRDefault="00FC6ABD" w:rsidP="00FC6ABD">
      <w:r>
        <w:t>Проект состоит из серии познавательно – игровых образовательных ситуаций, направленных на интеллектуальное развитие детей младшего дошкольного возраста.</w:t>
      </w:r>
    </w:p>
    <w:p w:rsidR="00FC6ABD" w:rsidRDefault="00FC6ABD" w:rsidP="00FC6ABD">
      <w:r>
        <w:t>Образовательные области</w:t>
      </w:r>
      <w:r>
        <w:t>:</w:t>
      </w:r>
    </w:p>
    <w:p w:rsidR="00FC6ABD" w:rsidRDefault="00FC6ABD" w:rsidP="00FC6ABD">
      <w:r>
        <w:t xml:space="preserve">Социально-коммуникативное развитие, познавательное развитие, речевое развитие. </w:t>
      </w:r>
    </w:p>
    <w:p w:rsidR="00FC6ABD" w:rsidRPr="00FC6ABD" w:rsidRDefault="00FC6ABD" w:rsidP="00FC6ABD">
      <w:pPr>
        <w:rPr>
          <w:b/>
        </w:rPr>
      </w:pPr>
      <w:r w:rsidRPr="00FC6ABD">
        <w:rPr>
          <w:b/>
        </w:rPr>
        <w:t>Этапы проекта</w:t>
      </w:r>
    </w:p>
    <w:p w:rsidR="00FC6ABD" w:rsidRDefault="00FC6ABD" w:rsidP="00FC6ABD">
      <w:r>
        <w:t>Подготовительный: подбор материала и иллюстративного материала.</w:t>
      </w:r>
    </w:p>
    <w:p w:rsidR="00FC6ABD" w:rsidRDefault="00FC6ABD" w:rsidP="00FC6ABD">
      <w:r>
        <w:lastRenderedPageBreak/>
        <w:t>Оформление в книжном уголке «Герои сказки теремок»</w:t>
      </w:r>
    </w:p>
    <w:p w:rsidR="00FC6ABD" w:rsidRDefault="00FC6ABD" w:rsidP="00FC6ABD">
      <w:r>
        <w:t>Основной:</w:t>
      </w:r>
    </w:p>
    <w:p w:rsidR="00FC6ABD" w:rsidRDefault="00FC6ABD" w:rsidP="00FC6ABD">
      <w:r>
        <w:t>Цикл образовательных ситуаций:</w:t>
      </w:r>
    </w:p>
    <w:p w:rsidR="00FC6ABD" w:rsidRDefault="00FC6ABD" w:rsidP="00FC6ABD">
      <w:r>
        <w:t xml:space="preserve">«Кто в доме живет» </w:t>
      </w:r>
    </w:p>
    <w:p w:rsidR="00FC6ABD" w:rsidRDefault="00FC6ABD" w:rsidP="00FC6ABD">
      <w:r>
        <w:t xml:space="preserve">Цель: Развивать слуховое внимание, воспитывать бережное отношение к близким людям. </w:t>
      </w:r>
    </w:p>
    <w:p w:rsidR="00FC6ABD" w:rsidRDefault="00FC6ABD" w:rsidP="00FC6ABD">
      <w:r>
        <w:t>Ход: Детям предлагается рассказать, кто живет в их доме, назвать всех членов своей семьи, при рассматривании альбома «Моя семья».</w:t>
      </w:r>
    </w:p>
    <w:p w:rsidR="00FC6ABD" w:rsidRDefault="00FC6ABD" w:rsidP="00FC6ABD"/>
    <w:p w:rsidR="00FC6ABD" w:rsidRDefault="00FC6ABD" w:rsidP="00FC6ABD">
      <w:r>
        <w:t>«Кто первый поселился в теремке»</w:t>
      </w:r>
    </w:p>
    <w:p w:rsidR="00FC6ABD" w:rsidRDefault="00FC6ABD" w:rsidP="00FC6ABD">
      <w:r>
        <w:t xml:space="preserve">Цель: Учить считать от 1 до 5. Формировать умение соотносить количество предметов с числом. </w:t>
      </w:r>
    </w:p>
    <w:p w:rsidR="00FC6ABD" w:rsidRDefault="00FC6ABD" w:rsidP="00FC6ABD">
      <w:r>
        <w:t xml:space="preserve">Ход: Забежала Мышка в Теремок и стала там жить – поживать, да песни распевать. Сколько </w:t>
      </w:r>
      <w:proofErr w:type="gramStart"/>
      <w:r>
        <w:t>зверюшек</w:t>
      </w:r>
      <w:proofErr w:type="gramEnd"/>
      <w:r>
        <w:t xml:space="preserve"> к ней еще прибежит, сколько их будет вместе жить?</w:t>
      </w:r>
    </w:p>
    <w:p w:rsidR="00FC6ABD" w:rsidRDefault="00FC6ABD" w:rsidP="00FC6ABD"/>
    <w:p w:rsidR="00FC6ABD" w:rsidRDefault="00FC6ABD" w:rsidP="00FC6ABD">
      <w:r>
        <w:t>«Чья тень»</w:t>
      </w:r>
    </w:p>
    <w:p w:rsidR="00FC6ABD" w:rsidRDefault="00FC6ABD" w:rsidP="00FC6ABD">
      <w:r>
        <w:t>Цель: Данной игры учить замечать сходство и различия в форме предметов, составлять пары из предметов одинаковой формы.</w:t>
      </w:r>
    </w:p>
    <w:p w:rsidR="00FC6ABD" w:rsidRDefault="00FC6ABD" w:rsidP="00FC6ABD">
      <w:r>
        <w:t xml:space="preserve">Ход: </w:t>
      </w:r>
      <w:proofErr w:type="gramStart"/>
      <w:r>
        <w:t>заселились звери в теремочек дом прибрали</w:t>
      </w:r>
      <w:proofErr w:type="gramEnd"/>
      <w:r>
        <w:t xml:space="preserve">, и наступил вечер, солнышко спряталось, и у всех предметов появилась тень, найдите одинаковой формы. </w:t>
      </w:r>
    </w:p>
    <w:p w:rsidR="00FC6ABD" w:rsidRDefault="00FC6ABD" w:rsidP="00FC6ABD"/>
    <w:p w:rsidR="00FC6ABD" w:rsidRDefault="00FC6ABD" w:rsidP="00FC6ABD">
      <w:r>
        <w:t>«Кто лишний»</w:t>
      </w:r>
    </w:p>
    <w:p w:rsidR="00FC6ABD" w:rsidRDefault="00FC6ABD" w:rsidP="00FC6ABD">
      <w:r>
        <w:t>Цель: Упражнять в счете от 1 до 5. Формировать умение пересказывать.</w:t>
      </w:r>
    </w:p>
    <w:p w:rsidR="00FC6ABD" w:rsidRDefault="00FC6ABD" w:rsidP="00FC6ABD">
      <w:r>
        <w:t xml:space="preserve">Ход: предложить детям рассмотреть героев сказки теремок, затем закрыть глаза и воспитатель добавляет героя из другой сказки, дети </w:t>
      </w:r>
      <w:proofErr w:type="gramStart"/>
      <w:r>
        <w:t>определяют</w:t>
      </w:r>
      <w:proofErr w:type="gramEnd"/>
      <w:r>
        <w:t xml:space="preserve"> кто не живет в теремке, а только пришел в гости. </w:t>
      </w:r>
    </w:p>
    <w:p w:rsidR="00FC6ABD" w:rsidRDefault="00FC6ABD" w:rsidP="00FC6ABD"/>
    <w:p w:rsidR="00FC6ABD" w:rsidRDefault="00FC6ABD" w:rsidP="00FC6ABD">
      <w:r>
        <w:lastRenderedPageBreak/>
        <w:t xml:space="preserve">«Загадки» </w:t>
      </w:r>
    </w:p>
    <w:p w:rsidR="00FC6ABD" w:rsidRDefault="00FC6ABD" w:rsidP="00FC6ABD">
      <w:r>
        <w:t>Цель: Учить детей отгадывать загадки, а при объяснении отгадки строить ответ в форме рассуждения; упражнять в определении первого и последнего звука в слове.</w:t>
      </w:r>
    </w:p>
    <w:p w:rsidR="00FC6ABD" w:rsidRDefault="00FC6ABD" w:rsidP="00FC6ABD">
      <w:r>
        <w:t>Ход: отгадывание загадок о героях сказки теремок</w:t>
      </w:r>
    </w:p>
    <w:p w:rsidR="00FC6ABD" w:rsidRDefault="00FC6ABD" w:rsidP="00FC6ABD"/>
    <w:p w:rsidR="00FC6ABD" w:rsidRDefault="00FC6ABD" w:rsidP="00FC6ABD">
      <w:r>
        <w:t>«Найди отличия»</w:t>
      </w:r>
    </w:p>
    <w:p w:rsidR="00FC6ABD" w:rsidRDefault="00FC6ABD" w:rsidP="00FC6ABD">
      <w:r>
        <w:t>Цель: Найти отличия между двумя картинками.</w:t>
      </w:r>
    </w:p>
    <w:p w:rsidR="00FC6ABD" w:rsidRDefault="00FC6ABD" w:rsidP="00FC6ABD">
      <w:r>
        <w:t>Ход: детям предлагаются 2 картинки для рассматривания</w:t>
      </w:r>
    </w:p>
    <w:p w:rsidR="00FC6ABD" w:rsidRDefault="00FC6ABD" w:rsidP="00FC6ABD"/>
    <w:p w:rsidR="00FC6ABD" w:rsidRDefault="00FC6ABD" w:rsidP="00FC6ABD">
      <w:r>
        <w:t xml:space="preserve">«Составь по росту» </w:t>
      </w:r>
    </w:p>
    <w:p w:rsidR="00FC6ABD" w:rsidRDefault="00FC6ABD" w:rsidP="00FC6ABD">
      <w:r>
        <w:t>Цель: Развитие внимательности</w:t>
      </w:r>
    </w:p>
    <w:p w:rsidR="00FC6ABD" w:rsidRDefault="00FC6ABD" w:rsidP="00FC6ABD">
      <w:r>
        <w:t>Ход: Надо расставить героев сказки по росту, большой – маленький. Найти животных, задание на внимательность.</w:t>
      </w:r>
    </w:p>
    <w:p w:rsidR="00FC6ABD" w:rsidRDefault="00FC6ABD" w:rsidP="00FC6ABD"/>
    <w:p w:rsidR="00FC6ABD" w:rsidRDefault="00FC6ABD" w:rsidP="00FC6ABD">
      <w:r>
        <w:t>«Дорожка к теремку»</w:t>
      </w:r>
    </w:p>
    <w:p w:rsidR="00FC6ABD" w:rsidRDefault="00FC6ABD" w:rsidP="00FC6ABD">
      <w:r>
        <w:t>Цель: развитие координации движений.</w:t>
      </w:r>
    </w:p>
    <w:p w:rsidR="00FC6ABD" w:rsidRDefault="00FC6ABD" w:rsidP="00FC6ABD">
      <w:r>
        <w:t>Ход: детям предлагаются рабочие листы с заданиями – помоги животным дойти до теремочка</w:t>
      </w:r>
    </w:p>
    <w:p w:rsidR="00FC6ABD" w:rsidRDefault="00FC6ABD" w:rsidP="00FC6ABD"/>
    <w:p w:rsidR="00FC6ABD" w:rsidRDefault="00FC6ABD" w:rsidP="00FC6ABD">
      <w:r>
        <w:t>«</w:t>
      </w:r>
      <w:proofErr w:type="spellStart"/>
      <w:r>
        <w:t>Пазл</w:t>
      </w:r>
      <w:proofErr w:type="spellEnd"/>
      <w:r>
        <w:t xml:space="preserve">» </w:t>
      </w:r>
    </w:p>
    <w:p w:rsidR="00FC6ABD" w:rsidRDefault="00FC6ABD" w:rsidP="00FC6ABD">
      <w:r>
        <w:t>Цель: Учить работать в паре</w:t>
      </w:r>
    </w:p>
    <w:p w:rsidR="00FC6ABD" w:rsidRDefault="00FC6ABD" w:rsidP="00FC6ABD">
      <w:r>
        <w:t>Ход: Как можно быстрее собрать рисунок.</w:t>
      </w:r>
    </w:p>
    <w:p w:rsidR="00FC6ABD" w:rsidRDefault="00FC6ABD" w:rsidP="00FC6ABD"/>
    <w:p w:rsidR="00FC6ABD" w:rsidRDefault="00FC6ABD" w:rsidP="00FC6ABD">
      <w:r>
        <w:t xml:space="preserve">«Расскажи сказку» </w:t>
      </w:r>
    </w:p>
    <w:p w:rsidR="00FC6ABD" w:rsidRDefault="00FC6ABD" w:rsidP="00FC6ABD">
      <w:r>
        <w:t>Цель: Расширение словарного запаса, развитие связной речи, творческого мышления, наблюдательности. Обучения развитие памяти, мышления, воображения, внимания, а именно психических процессов.</w:t>
      </w:r>
    </w:p>
    <w:p w:rsidR="00FC6ABD" w:rsidRDefault="00FC6ABD" w:rsidP="00FC6ABD">
      <w:r>
        <w:lastRenderedPageBreak/>
        <w:t xml:space="preserve">Ход: «Расскажи сказку по </w:t>
      </w:r>
      <w:proofErr w:type="spellStart"/>
      <w:r>
        <w:t>мнемотаблице</w:t>
      </w:r>
      <w:proofErr w:type="spellEnd"/>
      <w:r>
        <w:t xml:space="preserve">». </w:t>
      </w:r>
    </w:p>
    <w:p w:rsidR="00FC6ABD" w:rsidRDefault="00FC6ABD" w:rsidP="00FC6ABD"/>
    <w:p w:rsidR="00FC6ABD" w:rsidRDefault="00FC6ABD" w:rsidP="00FC6ABD">
      <w:r>
        <w:t>Заключительный этап:</w:t>
      </w:r>
    </w:p>
    <w:p w:rsidR="004A76B7" w:rsidRDefault="00FC6ABD" w:rsidP="00FC6ABD">
      <w:r>
        <w:t>Представление результатов проекта родителям.</w:t>
      </w:r>
    </w:p>
    <w:sectPr w:rsidR="004A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ABD"/>
    <w:rsid w:val="004A76B7"/>
    <w:rsid w:val="00FC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dcterms:created xsi:type="dcterms:W3CDTF">2017-05-15T13:58:00Z</dcterms:created>
  <dcterms:modified xsi:type="dcterms:W3CDTF">2017-05-15T14:02:00Z</dcterms:modified>
</cp:coreProperties>
</file>